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35174" w14:textId="77777777" w:rsidR="000579BE" w:rsidRPr="00FF283B" w:rsidRDefault="000579BE" w:rsidP="000579BE">
      <w:pPr>
        <w:pBdr>
          <w:bottom w:val="single" w:sz="8" w:space="4" w:color="4472C4" w:themeColor="accent1"/>
        </w:pBdr>
        <w:spacing w:after="300" w:line="480" w:lineRule="atLeast"/>
        <w:contextualSpacing/>
        <w:jc w:val="center"/>
        <w:rPr>
          <w:rFonts w:ascii="Times New Roman" w:eastAsia="Times New Roman" w:hAnsi="Times New Roman" w:cs="Times New Roman"/>
          <w:b/>
          <w:bCs/>
          <w:spacing w:val="5"/>
          <w:kern w:val="28"/>
          <w:sz w:val="28"/>
          <w:szCs w:val="28"/>
          <w:lang w:bidi="ar-EG"/>
          <w14:ligatures w14:val="none"/>
        </w:rPr>
      </w:pPr>
      <w:r w:rsidRPr="00FF283B">
        <w:rPr>
          <w:rFonts w:ascii="Times New Roman" w:eastAsia="Times New Roman" w:hAnsi="Times New Roman" w:cs="Times New Roman"/>
          <w:b/>
          <w:bCs/>
          <w:spacing w:val="5"/>
          <w:kern w:val="28"/>
          <w:sz w:val="28"/>
          <w:szCs w:val="28"/>
          <w:lang w:bidi="ar-EG"/>
          <w14:ligatures w14:val="none"/>
        </w:rPr>
        <w:t>Psychological Report</w:t>
      </w:r>
    </w:p>
    <w:p w14:paraId="2EAFB5D9" w14:textId="5961D0D5" w:rsidR="004433F7" w:rsidRPr="006C43EB" w:rsidRDefault="000579BE" w:rsidP="000579BE">
      <w:pPr>
        <w:pBdr>
          <w:bottom w:val="single" w:sz="8" w:space="4" w:color="4472C4" w:themeColor="accent1"/>
        </w:pBdr>
        <w:spacing w:after="300" w:line="480" w:lineRule="atLeast"/>
        <w:contextualSpacing/>
        <w:jc w:val="center"/>
        <w:rPr>
          <w:rFonts w:ascii="Times New Roman" w:eastAsia="Times New Roman" w:hAnsi="Times New Roman" w:cs="Times New Roman"/>
          <w:b/>
          <w:bCs/>
          <w:color w:val="323E4F" w:themeColor="text2" w:themeShade="BF"/>
          <w:spacing w:val="5"/>
          <w:kern w:val="28"/>
          <w:sz w:val="28"/>
          <w:szCs w:val="28"/>
          <w:rtl/>
          <w14:ligatures w14:val="none"/>
        </w:rPr>
      </w:pPr>
      <w:r w:rsidRPr="00FF283B">
        <w:rPr>
          <w:rFonts w:ascii="Times New Roman" w:eastAsia="Times New Roman" w:hAnsi="Times New Roman" w:cs="Times New Roman"/>
          <w:b/>
          <w:bCs/>
          <w:color w:val="323E4F" w:themeColor="text2" w:themeShade="BF"/>
          <w:spacing w:val="5"/>
          <w:kern w:val="28"/>
          <w:sz w:val="28"/>
          <w:szCs w:val="28"/>
          <w14:ligatures w14:val="none"/>
        </w:rPr>
        <w:t>Confidential Psychological Assessment</w:t>
      </w:r>
    </w:p>
    <w:tbl>
      <w:tblPr>
        <w:tblStyle w:val="GridTable1Light-Accent5"/>
        <w:tblW w:w="9826" w:type="dxa"/>
        <w:tblLook w:val="04A0" w:firstRow="1" w:lastRow="0" w:firstColumn="1" w:lastColumn="0" w:noHBand="0" w:noVBand="1"/>
      </w:tblPr>
      <w:tblGrid>
        <w:gridCol w:w="3111"/>
        <w:gridCol w:w="6715"/>
      </w:tblGrid>
      <w:tr w:rsidR="004433F7" w:rsidRPr="00FF283B" w14:paraId="41DD615E" w14:textId="77777777">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1" w:type="dxa"/>
          </w:tcPr>
          <w:p w14:paraId="25E01016" w14:textId="77777777" w:rsidR="004433F7" w:rsidRPr="00FF283B" w:rsidRDefault="004433F7">
            <w:pPr>
              <w:rPr>
                <w:rFonts w:ascii="Times New Roman" w:hAnsi="Times New Roman" w:cs="Times New Roman"/>
                <w:sz w:val="28"/>
                <w:szCs w:val="28"/>
                <w:rtl/>
              </w:rPr>
            </w:pPr>
          </w:p>
          <w:p w14:paraId="1FD5F60F" w14:textId="77777777" w:rsidR="004433F7" w:rsidRPr="00FF283B" w:rsidRDefault="004433F7">
            <w:pPr>
              <w:rPr>
                <w:rFonts w:ascii="Times New Roman" w:hAnsi="Times New Roman" w:cs="Times New Roman"/>
                <w:sz w:val="28"/>
                <w:szCs w:val="28"/>
              </w:rPr>
            </w:pPr>
            <w:r w:rsidRPr="00FF283B">
              <w:rPr>
                <w:rFonts w:ascii="Times New Roman" w:hAnsi="Times New Roman" w:cs="Times New Roman"/>
                <w:sz w:val="28"/>
                <w:szCs w:val="28"/>
              </w:rPr>
              <w:t>Name of the child</w:t>
            </w:r>
          </w:p>
        </w:tc>
        <w:tc>
          <w:tcPr>
            <w:tcW w:w="6715" w:type="dxa"/>
          </w:tcPr>
          <w:p w14:paraId="6E4D5DA9" w14:textId="77777777" w:rsidR="004433F7" w:rsidRPr="006E0D76" w:rsidRDefault="004433F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290F0FC9" w14:textId="2C92067D" w:rsidR="004433F7" w:rsidRPr="000D24ED" w:rsidRDefault="004433F7" w:rsidP="004433F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tl/>
                <w:lang w:bidi="ar-EG"/>
              </w:rPr>
            </w:pPr>
            <w:bookmarkStart w:id="0" w:name="_Hlk184494438"/>
            <w:r w:rsidRPr="004433F7">
              <w:rPr>
                <w:rFonts w:ascii="Times New Roman" w:hAnsi="Times New Roman" w:cs="Times New Roman"/>
                <w:b w:val="0"/>
                <w:bCs w:val="0"/>
                <w:sz w:val="28"/>
                <w:szCs w:val="28"/>
              </w:rPr>
              <w:t>Mohammed</w:t>
            </w:r>
            <w:bookmarkEnd w:id="0"/>
            <w:r w:rsidRPr="004433F7">
              <w:rPr>
                <w:rFonts w:ascii="Times New Roman" w:hAnsi="Times New Roman" w:cs="Times New Roman"/>
                <w:b w:val="0"/>
                <w:bCs w:val="0"/>
                <w:sz w:val="28"/>
                <w:szCs w:val="28"/>
              </w:rPr>
              <w:t xml:space="preserve"> Raed Rizq</w:t>
            </w:r>
          </w:p>
        </w:tc>
      </w:tr>
      <w:tr w:rsidR="004433F7" w:rsidRPr="00FF283B" w14:paraId="660919A5" w14:textId="77777777">
        <w:trPr>
          <w:trHeight w:val="497"/>
        </w:trPr>
        <w:tc>
          <w:tcPr>
            <w:cnfStyle w:val="001000000000" w:firstRow="0" w:lastRow="0" w:firstColumn="1" w:lastColumn="0" w:oddVBand="0" w:evenVBand="0" w:oddHBand="0" w:evenHBand="0" w:firstRowFirstColumn="0" w:firstRowLastColumn="0" w:lastRowFirstColumn="0" w:lastRowLastColumn="0"/>
            <w:tcW w:w="3111" w:type="dxa"/>
          </w:tcPr>
          <w:p w14:paraId="64ED3AB3" w14:textId="77777777" w:rsidR="004433F7" w:rsidRPr="00FF283B" w:rsidRDefault="004433F7">
            <w:pPr>
              <w:rPr>
                <w:rFonts w:ascii="Times New Roman" w:hAnsi="Times New Roman" w:cs="Times New Roman"/>
                <w:sz w:val="28"/>
                <w:szCs w:val="28"/>
                <w:rtl/>
              </w:rPr>
            </w:pPr>
          </w:p>
          <w:p w14:paraId="7BF1BFE9" w14:textId="77777777" w:rsidR="004433F7" w:rsidRPr="00FF283B" w:rsidRDefault="004433F7">
            <w:pPr>
              <w:rPr>
                <w:rFonts w:ascii="Times New Roman" w:hAnsi="Times New Roman" w:cs="Times New Roman"/>
                <w:sz w:val="28"/>
                <w:szCs w:val="28"/>
              </w:rPr>
            </w:pPr>
            <w:r w:rsidRPr="00FF283B">
              <w:rPr>
                <w:rFonts w:ascii="Times New Roman" w:hAnsi="Times New Roman" w:cs="Times New Roman"/>
                <w:sz w:val="28"/>
                <w:szCs w:val="28"/>
              </w:rPr>
              <w:t>Date of assessment</w:t>
            </w:r>
          </w:p>
        </w:tc>
        <w:tc>
          <w:tcPr>
            <w:tcW w:w="6715" w:type="dxa"/>
          </w:tcPr>
          <w:p w14:paraId="045C5A84" w14:textId="038F9435" w:rsidR="004433F7" w:rsidRPr="00FF283B" w:rsidRDefault="004433F7">
            <w:pPr>
              <w:bidi/>
              <w:spacing w:before="2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lang w:bidi="ar-EG"/>
              </w:rPr>
            </w:pPr>
            <w:r>
              <w:rPr>
                <w:rFonts w:ascii="Times New Roman" w:hAnsi="Times New Roman" w:cs="Times New Roman"/>
                <w:sz w:val="28"/>
                <w:szCs w:val="28"/>
              </w:rPr>
              <w:t xml:space="preserve"> </w:t>
            </w:r>
            <w:r w:rsidRPr="00E514DE">
              <w:rPr>
                <w:rFonts w:ascii="Times New Roman" w:hAnsi="Times New Roman" w:cs="Times New Roman"/>
                <w:sz w:val="28"/>
                <w:szCs w:val="28"/>
              </w:rPr>
              <w:t>2024</w:t>
            </w:r>
            <w:r w:rsidRPr="00E514DE">
              <w:rPr>
                <w:rFonts w:ascii="Times New Roman" w:hAnsi="Times New Roman" w:cs="Times New Roman"/>
                <w:sz w:val="28"/>
                <w:szCs w:val="28"/>
                <w:rtl/>
              </w:rPr>
              <w:t xml:space="preserve">/ </w:t>
            </w:r>
            <w:r w:rsidR="00033AF4">
              <w:rPr>
                <w:rFonts w:ascii="Times New Roman" w:hAnsi="Times New Roman" w:cs="Times New Roman"/>
                <w:sz w:val="28"/>
                <w:szCs w:val="28"/>
              </w:rPr>
              <w:t>1</w:t>
            </w:r>
            <w:r>
              <w:rPr>
                <w:rFonts w:ascii="Times New Roman" w:hAnsi="Times New Roman" w:cs="Times New Roman" w:hint="cs"/>
                <w:sz w:val="28"/>
                <w:szCs w:val="28"/>
                <w:rtl/>
              </w:rPr>
              <w:t>1</w:t>
            </w:r>
            <w:r w:rsidRPr="00E514DE">
              <w:rPr>
                <w:rFonts w:ascii="Times New Roman" w:hAnsi="Times New Roman" w:cs="Times New Roman"/>
                <w:sz w:val="28"/>
                <w:szCs w:val="28"/>
                <w:rtl/>
              </w:rPr>
              <w:t xml:space="preserve">/ </w:t>
            </w:r>
            <w:r>
              <w:rPr>
                <w:rFonts w:ascii="Times New Roman" w:hAnsi="Times New Roman" w:cs="Times New Roman"/>
                <w:sz w:val="28"/>
                <w:szCs w:val="28"/>
              </w:rPr>
              <w:t>2</w:t>
            </w:r>
            <w:r w:rsidR="00033AF4">
              <w:rPr>
                <w:rFonts w:ascii="Times New Roman" w:hAnsi="Times New Roman" w:cs="Times New Roman"/>
                <w:sz w:val="28"/>
                <w:szCs w:val="28"/>
              </w:rPr>
              <w:t>8</w:t>
            </w:r>
          </w:p>
        </w:tc>
      </w:tr>
      <w:tr w:rsidR="004433F7" w:rsidRPr="00FF283B" w14:paraId="32D05938" w14:textId="77777777">
        <w:trPr>
          <w:trHeight w:val="442"/>
        </w:trPr>
        <w:tc>
          <w:tcPr>
            <w:cnfStyle w:val="001000000000" w:firstRow="0" w:lastRow="0" w:firstColumn="1" w:lastColumn="0" w:oddVBand="0" w:evenVBand="0" w:oddHBand="0" w:evenHBand="0" w:firstRowFirstColumn="0" w:firstRowLastColumn="0" w:lastRowFirstColumn="0" w:lastRowLastColumn="0"/>
            <w:tcW w:w="3111" w:type="dxa"/>
          </w:tcPr>
          <w:p w14:paraId="0629C8C7" w14:textId="77777777" w:rsidR="004433F7" w:rsidRPr="00FF283B" w:rsidRDefault="004433F7">
            <w:pPr>
              <w:spacing w:before="240"/>
              <w:rPr>
                <w:rFonts w:ascii="Times New Roman" w:hAnsi="Times New Roman" w:cs="Times New Roman"/>
                <w:sz w:val="28"/>
                <w:szCs w:val="28"/>
              </w:rPr>
            </w:pPr>
            <w:r w:rsidRPr="00FF283B">
              <w:rPr>
                <w:rFonts w:ascii="Times New Roman" w:hAnsi="Times New Roman" w:cs="Times New Roman"/>
                <w:sz w:val="28"/>
                <w:szCs w:val="28"/>
              </w:rPr>
              <w:t>Date of Birth</w:t>
            </w:r>
          </w:p>
        </w:tc>
        <w:tc>
          <w:tcPr>
            <w:tcW w:w="6715" w:type="dxa"/>
            <w:hideMark/>
          </w:tcPr>
          <w:p w14:paraId="0C083B1C" w14:textId="5D9B49FC" w:rsidR="004433F7" w:rsidRPr="00F26AD5" w:rsidRDefault="00033AF4">
            <w:pPr>
              <w:bidi/>
              <w:spacing w:before="2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r w:rsidR="004433F7">
              <w:rPr>
                <w:rFonts w:ascii="Times New Roman" w:hAnsi="Times New Roman" w:cs="Times New Roman" w:hint="cs"/>
                <w:sz w:val="28"/>
                <w:szCs w:val="28"/>
                <w:rtl/>
              </w:rPr>
              <w:t>201</w:t>
            </w:r>
            <w:r w:rsidR="004433F7">
              <w:rPr>
                <w:rFonts w:ascii="Times New Roman" w:hAnsi="Times New Roman" w:cs="Times New Roman"/>
                <w:sz w:val="28"/>
                <w:szCs w:val="28"/>
              </w:rPr>
              <w:t xml:space="preserve"> </w:t>
            </w:r>
            <w:r w:rsidR="004433F7" w:rsidRPr="00D124FF">
              <w:rPr>
                <w:rFonts w:ascii="Times New Roman" w:hAnsi="Times New Roman" w:cs="Times New Roman"/>
                <w:sz w:val="28"/>
                <w:szCs w:val="28"/>
                <w:rtl/>
              </w:rPr>
              <w:t xml:space="preserve">/ </w:t>
            </w:r>
            <w:r>
              <w:rPr>
                <w:rFonts w:ascii="Times New Roman" w:hAnsi="Times New Roman" w:cs="Times New Roman"/>
                <w:sz w:val="28"/>
                <w:szCs w:val="28"/>
              </w:rPr>
              <w:t>1</w:t>
            </w:r>
            <w:r w:rsidR="004433F7" w:rsidRPr="00D124FF">
              <w:rPr>
                <w:rFonts w:ascii="Times New Roman" w:hAnsi="Times New Roman" w:cs="Times New Roman"/>
                <w:sz w:val="28"/>
                <w:szCs w:val="28"/>
                <w:rtl/>
              </w:rPr>
              <w:t xml:space="preserve">/ </w:t>
            </w:r>
            <w:r>
              <w:rPr>
                <w:rFonts w:ascii="Times New Roman" w:hAnsi="Times New Roman" w:cs="Times New Roman"/>
                <w:sz w:val="28"/>
                <w:szCs w:val="28"/>
              </w:rPr>
              <w:t>24</w:t>
            </w:r>
          </w:p>
        </w:tc>
      </w:tr>
      <w:tr w:rsidR="004433F7" w:rsidRPr="00FF283B" w14:paraId="7A914578" w14:textId="77777777">
        <w:trPr>
          <w:trHeight w:val="430"/>
        </w:trPr>
        <w:tc>
          <w:tcPr>
            <w:cnfStyle w:val="001000000000" w:firstRow="0" w:lastRow="0" w:firstColumn="1" w:lastColumn="0" w:oddVBand="0" w:evenVBand="0" w:oddHBand="0" w:evenHBand="0" w:firstRowFirstColumn="0" w:firstRowLastColumn="0" w:lastRowFirstColumn="0" w:lastRowLastColumn="0"/>
            <w:tcW w:w="3111" w:type="dxa"/>
          </w:tcPr>
          <w:p w14:paraId="7DFB8E16" w14:textId="77777777" w:rsidR="004433F7" w:rsidRPr="00FF283B" w:rsidRDefault="004433F7">
            <w:pPr>
              <w:rPr>
                <w:rFonts w:ascii="Times New Roman" w:hAnsi="Times New Roman" w:cs="Times New Roman"/>
                <w:sz w:val="28"/>
                <w:szCs w:val="28"/>
              </w:rPr>
            </w:pPr>
          </w:p>
          <w:p w14:paraId="3686CC8B" w14:textId="77777777" w:rsidR="004433F7" w:rsidRPr="00FF283B" w:rsidRDefault="004433F7">
            <w:pPr>
              <w:rPr>
                <w:rFonts w:ascii="Times New Roman" w:hAnsi="Times New Roman" w:cs="Times New Roman"/>
                <w:sz w:val="28"/>
                <w:szCs w:val="28"/>
              </w:rPr>
            </w:pPr>
            <w:r w:rsidRPr="00FF283B">
              <w:rPr>
                <w:rFonts w:ascii="Times New Roman" w:hAnsi="Times New Roman" w:cs="Times New Roman"/>
                <w:sz w:val="28"/>
                <w:szCs w:val="28"/>
              </w:rPr>
              <w:t>Age</w:t>
            </w:r>
          </w:p>
        </w:tc>
        <w:tc>
          <w:tcPr>
            <w:tcW w:w="6715" w:type="dxa"/>
            <w:hideMark/>
          </w:tcPr>
          <w:p w14:paraId="6C61AF5C" w14:textId="73A246F8" w:rsidR="004433F7" w:rsidRPr="00FF283B" w:rsidRDefault="00033AF4">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lang w:bidi="ar-EG"/>
              </w:rPr>
            </w:pPr>
            <w:r>
              <w:rPr>
                <w:rFonts w:ascii="Times New Roman" w:hAnsi="Times New Roman" w:cs="Times New Roman"/>
                <w:sz w:val="28"/>
                <w:szCs w:val="28"/>
              </w:rPr>
              <w:t>6</w:t>
            </w:r>
            <w:r w:rsidR="004433F7" w:rsidRPr="00E746E4">
              <w:rPr>
                <w:rFonts w:ascii="Times New Roman" w:hAnsi="Times New Roman" w:cs="Times New Roman"/>
                <w:sz w:val="28"/>
                <w:szCs w:val="28"/>
              </w:rPr>
              <w:t xml:space="preserve"> Years, </w:t>
            </w:r>
            <w:r>
              <w:rPr>
                <w:rFonts w:ascii="Times New Roman" w:hAnsi="Times New Roman" w:cs="Times New Roman"/>
                <w:sz w:val="28"/>
                <w:szCs w:val="28"/>
              </w:rPr>
              <w:t>10</w:t>
            </w:r>
            <w:r w:rsidR="004433F7" w:rsidRPr="00E746E4">
              <w:rPr>
                <w:rFonts w:ascii="Times New Roman" w:hAnsi="Times New Roman" w:cs="Times New Roman"/>
                <w:sz w:val="28"/>
                <w:szCs w:val="28"/>
              </w:rPr>
              <w:t xml:space="preserve"> Months</w:t>
            </w:r>
          </w:p>
        </w:tc>
      </w:tr>
      <w:tr w:rsidR="004433F7" w:rsidRPr="00FF283B" w14:paraId="04B3EFBA" w14:textId="77777777">
        <w:trPr>
          <w:trHeight w:val="345"/>
        </w:trPr>
        <w:tc>
          <w:tcPr>
            <w:cnfStyle w:val="001000000000" w:firstRow="0" w:lastRow="0" w:firstColumn="1" w:lastColumn="0" w:oddVBand="0" w:evenVBand="0" w:oddHBand="0" w:evenHBand="0" w:firstRowFirstColumn="0" w:firstRowLastColumn="0" w:lastRowFirstColumn="0" w:lastRowLastColumn="0"/>
            <w:tcW w:w="3111" w:type="dxa"/>
            <w:hideMark/>
          </w:tcPr>
          <w:p w14:paraId="3222FFE9" w14:textId="77777777" w:rsidR="004433F7" w:rsidRPr="00FF283B" w:rsidRDefault="004433F7">
            <w:pPr>
              <w:spacing w:before="240" w:line="256" w:lineRule="auto"/>
              <w:ind w:left="-5"/>
              <w:rPr>
                <w:rtl/>
              </w:rPr>
            </w:pPr>
            <w:r w:rsidRPr="00FF283B">
              <w:t xml:space="preserve"> </w:t>
            </w:r>
            <w:r w:rsidRPr="00FF283B">
              <w:rPr>
                <w:rFonts w:ascii="Times New Roman" w:hAnsi="Times New Roman" w:cs="Times New Roman"/>
                <w:sz w:val="28"/>
                <w:szCs w:val="28"/>
              </w:rPr>
              <w:t>Referred By</w:t>
            </w:r>
          </w:p>
        </w:tc>
        <w:tc>
          <w:tcPr>
            <w:tcW w:w="6715" w:type="dxa"/>
            <w:hideMark/>
          </w:tcPr>
          <w:p w14:paraId="03C0561B" w14:textId="77777777" w:rsidR="004433F7" w:rsidRPr="00FF283B" w:rsidRDefault="004433F7">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bidi="ar-EG"/>
              </w:rPr>
            </w:pPr>
            <w:r w:rsidRPr="00FF283B">
              <w:rPr>
                <w:rFonts w:ascii="Times New Roman" w:hAnsi="Times New Roman" w:cs="Times New Roman"/>
                <w:sz w:val="28"/>
                <w:szCs w:val="28"/>
              </w:rPr>
              <w:t xml:space="preserve"> Dr. Ahmed El-</w:t>
            </w:r>
            <w:proofErr w:type="spellStart"/>
            <w:r w:rsidRPr="00FF283B">
              <w:rPr>
                <w:rFonts w:ascii="Times New Roman" w:hAnsi="Times New Roman" w:cs="Times New Roman"/>
                <w:sz w:val="28"/>
                <w:szCs w:val="28"/>
              </w:rPr>
              <w:t>Sherbiny</w:t>
            </w:r>
            <w:proofErr w:type="spellEnd"/>
            <w:r w:rsidRPr="00FF283B">
              <w:rPr>
                <w:rFonts w:ascii="Times New Roman" w:hAnsi="Times New Roman" w:cs="Times New Roman"/>
                <w:sz w:val="28"/>
                <w:szCs w:val="28"/>
              </w:rPr>
              <w:br/>
            </w:r>
          </w:p>
        </w:tc>
      </w:tr>
    </w:tbl>
    <w:p w14:paraId="3F284F03" w14:textId="77777777" w:rsidR="00BF0DFD" w:rsidRDefault="004433F7" w:rsidP="00EA4257">
      <w:pPr>
        <w:spacing w:after="240" w:line="480" w:lineRule="atLeast"/>
        <w:rPr>
          <w:rFonts w:ascii="Times New Roman" w:eastAsia="Times New Roman" w:hAnsi="Times New Roman" w:cs="Times New Roman"/>
          <w:b/>
          <w:bCs/>
          <w:kern w:val="0"/>
          <w:sz w:val="28"/>
          <w:szCs w:val="28"/>
          <w:u w:val="single"/>
          <w14:ligatures w14:val="none"/>
        </w:rPr>
      </w:pPr>
      <w:r w:rsidRPr="00381005">
        <w:rPr>
          <w:sz w:val="20"/>
          <w:szCs w:val="20"/>
        </w:rPr>
        <w:br/>
      </w:r>
      <w:r w:rsidR="007C247A" w:rsidRPr="00381005">
        <w:rPr>
          <w:rFonts w:ascii="Times New Roman" w:eastAsia="Times New Roman" w:hAnsi="Times New Roman" w:cs="Times New Roman"/>
          <w:b/>
          <w:bCs/>
          <w:kern w:val="0"/>
          <w:sz w:val="28"/>
          <w:szCs w:val="28"/>
          <w:u w:val="single"/>
          <w14:ligatures w14:val="none"/>
        </w:rPr>
        <w:t>Reason for Referral:</w:t>
      </w:r>
    </w:p>
    <w:p w14:paraId="7E301C41" w14:textId="3027F637" w:rsidR="00982C32" w:rsidRPr="00982C32" w:rsidRDefault="00982C32" w:rsidP="00EA4257">
      <w:pPr>
        <w:pStyle w:val="ListParagraph"/>
        <w:numPr>
          <w:ilvl w:val="0"/>
          <w:numId w:val="6"/>
        </w:numPr>
        <w:spacing w:after="240" w:line="480" w:lineRule="atLeast"/>
        <w:rPr>
          <w:rFonts w:ascii="Times New Roman" w:hAnsi="Times New Roman" w:cs="Times New Roman"/>
          <w:sz w:val="24"/>
          <w:szCs w:val="24"/>
        </w:rPr>
      </w:pPr>
      <w:r w:rsidRPr="00982C32">
        <w:rPr>
          <w:rFonts w:ascii="Times New Roman" w:hAnsi="Times New Roman" w:cs="Times New Roman"/>
          <w:sz w:val="24"/>
          <w:szCs w:val="24"/>
        </w:rPr>
        <w:t>Mohammed was referred for an assessment of cognitive abilities and to evaluate symptoms of ADHD.</w:t>
      </w:r>
    </w:p>
    <w:p w14:paraId="3CA0D8AA" w14:textId="6ABFC8FD" w:rsidR="00E33908" w:rsidRPr="00F41C3A" w:rsidRDefault="00E33908" w:rsidP="00F41C3A">
      <w:pPr>
        <w:pStyle w:val="ListParagraph"/>
        <w:numPr>
          <w:ilvl w:val="0"/>
          <w:numId w:val="6"/>
        </w:numPr>
        <w:spacing w:line="480" w:lineRule="atLeast"/>
        <w:jc w:val="both"/>
        <w:rPr>
          <w:rFonts w:ascii="Times New Roman" w:eastAsia="Calibri" w:hAnsi="Times New Roman" w:cs="Times New Roman"/>
          <w:sz w:val="24"/>
          <w:szCs w:val="24"/>
        </w:rPr>
      </w:pPr>
      <w:r w:rsidRPr="00E33908">
        <w:rPr>
          <w:rFonts w:ascii="Times New Roman" w:eastAsia="Calibri" w:hAnsi="Times New Roman" w:cs="Times New Roman"/>
          <w:sz w:val="24"/>
          <w:szCs w:val="24"/>
        </w:rPr>
        <w:t>The mother reported that Mohammed consistently exhibits hyperactivity. He also demonstrates impulsivity, including frequently interrupting conversations and showing little or no awareness of danger. Additionally, Mohammed struggles with maintaining focus, completing assigned tasks, and often appears forgetful, particularly in academic settings. He frequently loses personal belongings and faces challenges in organizing tasks</w:t>
      </w:r>
      <w:r w:rsidR="00F41C3A">
        <w:rPr>
          <w:rFonts w:ascii="Times New Roman" w:eastAsia="Times New Roman" w:hAnsi="Times New Roman" w:cs="Times New Roman"/>
          <w:b/>
          <w:bCs/>
          <w:kern w:val="0"/>
          <w:sz w:val="24"/>
          <w:szCs w:val="24"/>
          <w14:ligatures w14:val="none"/>
        </w:rPr>
        <w:t xml:space="preserve">, </w:t>
      </w:r>
      <w:r w:rsidR="00F41C3A">
        <w:rPr>
          <w:rFonts w:ascii="Times New Roman" w:eastAsia="Calibri" w:hAnsi="Times New Roman" w:cs="Times New Roman"/>
          <w:sz w:val="24"/>
          <w:szCs w:val="24"/>
        </w:rPr>
        <w:t>h</w:t>
      </w:r>
      <w:r w:rsidR="00F41C3A" w:rsidRPr="00F41C3A">
        <w:rPr>
          <w:rFonts w:ascii="Times New Roman" w:eastAsia="Calibri" w:hAnsi="Times New Roman" w:cs="Times New Roman"/>
          <w:sz w:val="24"/>
          <w:szCs w:val="24"/>
        </w:rPr>
        <w:t>e shows a lack of interest in studying and completing homework, and demonstrates reduced ability in writing, spelling, and reading. He refuses to read and reads slowly. These difficulties are accompanied by reduced academic performance and low self-confidence.</w:t>
      </w:r>
    </w:p>
    <w:p w14:paraId="168D1AFC" w14:textId="59487288" w:rsidR="00C10F17" w:rsidRPr="00F41C3A" w:rsidRDefault="00E33908" w:rsidP="00EA4257">
      <w:pPr>
        <w:pStyle w:val="ListParagraph"/>
        <w:numPr>
          <w:ilvl w:val="0"/>
          <w:numId w:val="6"/>
        </w:numPr>
        <w:spacing w:line="480" w:lineRule="atLeast"/>
        <w:jc w:val="both"/>
        <w:rPr>
          <w:rFonts w:ascii="TimesNewRomanPSMT" w:eastAsia="Times New Roman" w:hAnsi="TimesNewRomanPSMT" w:cs="Times New Roman"/>
          <w:color w:val="000000"/>
          <w:kern w:val="0"/>
          <w:sz w:val="24"/>
          <w:szCs w:val="24"/>
          <w14:ligatures w14:val="none"/>
        </w:rPr>
      </w:pPr>
      <w:r w:rsidRPr="00E33908">
        <w:rPr>
          <w:rFonts w:ascii="Times New Roman" w:eastAsia="Calibri" w:hAnsi="Times New Roman" w:cs="Times New Roman"/>
          <w:sz w:val="24"/>
          <w:szCs w:val="24"/>
        </w:rPr>
        <w:t>The mother also reported that Mohammed’s teachers have expressed similar concerns</w:t>
      </w:r>
      <w:r w:rsidR="006370C7">
        <w:rPr>
          <w:rFonts w:ascii="Times New Roman" w:eastAsia="Calibri" w:hAnsi="Times New Roman" w:cs="Times New Roman"/>
          <w:sz w:val="24"/>
          <w:szCs w:val="24"/>
        </w:rPr>
        <w:t xml:space="preserve">, </w:t>
      </w:r>
      <w:r w:rsidR="006370C7" w:rsidRPr="006370C7">
        <w:rPr>
          <w:rFonts w:ascii="Times New Roman" w:eastAsia="Calibri" w:hAnsi="Times New Roman" w:cs="Times New Roman"/>
          <w:sz w:val="24"/>
          <w:szCs w:val="24"/>
        </w:rPr>
        <w:t>highlighting the same patterns of hyperactivity, impulsivity, and difficulties in focus and task completion</w:t>
      </w:r>
      <w:r w:rsidR="006370C7">
        <w:rPr>
          <w:rFonts w:ascii="Times New Roman" w:eastAsia="Calibri" w:hAnsi="Times New Roman" w:cs="Times New Roman"/>
          <w:sz w:val="24"/>
          <w:szCs w:val="24"/>
        </w:rPr>
        <w:t>.</w:t>
      </w:r>
    </w:p>
    <w:p w14:paraId="291B24A2" w14:textId="77777777" w:rsidR="00F41C3A" w:rsidRPr="00F41C3A" w:rsidRDefault="00F41C3A" w:rsidP="00F41C3A">
      <w:pPr>
        <w:spacing w:line="480" w:lineRule="atLeast"/>
        <w:jc w:val="both"/>
        <w:rPr>
          <w:rFonts w:ascii="TimesNewRomanPSMT" w:eastAsia="Times New Roman" w:hAnsi="TimesNewRomanPSMT" w:cs="Times New Roman"/>
          <w:color w:val="000000"/>
          <w:kern w:val="0"/>
          <w:sz w:val="24"/>
          <w:szCs w:val="24"/>
          <w14:ligatures w14:val="none"/>
        </w:rPr>
      </w:pPr>
    </w:p>
    <w:p w14:paraId="301D9F3D" w14:textId="77777777" w:rsidR="00546FD2" w:rsidRPr="00546FD2" w:rsidRDefault="00546FD2" w:rsidP="00EA4257">
      <w:pPr>
        <w:spacing w:before="240" w:after="0" w:line="480" w:lineRule="atLeast"/>
        <w:rPr>
          <w:rFonts w:ascii="Times New Roman" w:eastAsia="Calibri" w:hAnsi="Times New Roman" w:cs="Times New Roman"/>
          <w:b/>
          <w:bCs/>
          <w:sz w:val="28"/>
          <w:szCs w:val="28"/>
          <w:rtl/>
        </w:rPr>
      </w:pPr>
      <w:r w:rsidRPr="00546FD2">
        <w:rPr>
          <w:rFonts w:ascii="Times New Roman" w:eastAsia="Calibri" w:hAnsi="Times New Roman" w:cs="Times New Roman"/>
          <w:b/>
          <w:bCs/>
          <w:sz w:val="28"/>
          <w:szCs w:val="28"/>
        </w:rPr>
        <w:lastRenderedPageBreak/>
        <w:t>Background Information:</w:t>
      </w:r>
    </w:p>
    <w:p w14:paraId="7B72BB00" w14:textId="14F944B0" w:rsidR="00546FD2" w:rsidRPr="00EA4257" w:rsidRDefault="00546FD2" w:rsidP="00EA4257">
      <w:pPr>
        <w:pStyle w:val="ListParagraph"/>
        <w:spacing w:before="240" w:after="0" w:line="480" w:lineRule="atLeast"/>
        <w:ind w:left="360"/>
        <w:rPr>
          <w:rFonts w:ascii="Times New Roman" w:eastAsia="Calibri" w:hAnsi="Times New Roman" w:cs="Times New Roman"/>
          <w:b/>
          <w:bCs/>
          <w:sz w:val="24"/>
          <w:szCs w:val="24"/>
        </w:rPr>
      </w:pPr>
      <w:r w:rsidRPr="00EC59F7">
        <w:rPr>
          <w:rFonts w:ascii="Times New Roman" w:eastAsia="Calibri" w:hAnsi="Times New Roman" w:cs="Times New Roman"/>
          <w:b/>
          <w:bCs/>
          <w:i/>
          <w:iCs/>
          <w:color w:val="002060"/>
          <w:sz w:val="24"/>
          <w:szCs w:val="24"/>
        </w:rPr>
        <w:t>Her mother reported the following:</w:t>
      </w:r>
      <w:r w:rsidRPr="00EC59F7">
        <w:rPr>
          <w:rFonts w:ascii="Times New Roman" w:eastAsia="Calibri" w:hAnsi="Times New Roman" w:cs="Times New Roman"/>
          <w:b/>
          <w:bCs/>
          <w:sz w:val="28"/>
          <w:szCs w:val="28"/>
        </w:rPr>
        <w:br/>
      </w:r>
      <w:r w:rsidRPr="00EC59F7">
        <w:rPr>
          <w:rFonts w:ascii="Times New Roman" w:eastAsia="Calibri" w:hAnsi="Times New Roman" w:cs="Times New Roman"/>
          <w:b/>
          <w:bCs/>
          <w:sz w:val="24"/>
          <w:szCs w:val="24"/>
        </w:rPr>
        <w:t>Developmental History:</w:t>
      </w:r>
      <w:r w:rsidRPr="00EA4257">
        <w:rPr>
          <w:rFonts w:ascii="Times New Roman" w:eastAsia="Calibri" w:hAnsi="Times New Roman" w:cs="Times New Roman"/>
          <w:b/>
          <w:bCs/>
          <w:sz w:val="24"/>
          <w:szCs w:val="24"/>
        </w:rPr>
        <w:t xml:space="preserve"> </w:t>
      </w:r>
      <w:r w:rsidRPr="00EA4257">
        <w:rPr>
          <w:rFonts w:ascii="Times New Roman" w:eastAsia="Calibri" w:hAnsi="Times New Roman" w:cs="Times New Roman"/>
          <w:sz w:val="24"/>
          <w:szCs w:val="24"/>
        </w:rPr>
        <w:t>No delays in Mohamed's development.</w:t>
      </w:r>
    </w:p>
    <w:p w14:paraId="4E06780A" w14:textId="77777777" w:rsidR="008B56C2" w:rsidRDefault="00546FD2" w:rsidP="00EA4257">
      <w:pPr>
        <w:pStyle w:val="ListParagraph"/>
        <w:spacing w:before="240" w:after="0" w:line="480" w:lineRule="atLeast"/>
        <w:ind w:left="360"/>
        <w:rPr>
          <w:rFonts w:ascii="Times New Roman" w:eastAsia="Calibri" w:hAnsi="Times New Roman" w:cs="Times New Roman"/>
          <w:b/>
          <w:bCs/>
          <w:sz w:val="24"/>
          <w:szCs w:val="24"/>
          <w:rtl/>
        </w:rPr>
      </w:pPr>
      <w:r w:rsidRPr="00546FD2">
        <w:rPr>
          <w:rFonts w:ascii="Times New Roman" w:eastAsia="Calibri" w:hAnsi="Times New Roman" w:cs="Times New Roman"/>
          <w:b/>
          <w:bCs/>
          <w:sz w:val="24"/>
          <w:szCs w:val="24"/>
        </w:rPr>
        <w:t xml:space="preserve">Family History: </w:t>
      </w:r>
    </w:p>
    <w:p w14:paraId="7B7CF904" w14:textId="34D31DFC" w:rsidR="00546FD2" w:rsidRDefault="00546FD2" w:rsidP="00EA4257">
      <w:pPr>
        <w:pStyle w:val="ListParagraph"/>
        <w:numPr>
          <w:ilvl w:val="0"/>
          <w:numId w:val="6"/>
        </w:numPr>
        <w:spacing w:before="240" w:after="0" w:line="480" w:lineRule="atLeast"/>
        <w:rPr>
          <w:rFonts w:ascii="Times New Roman" w:eastAsia="Calibri" w:hAnsi="Times New Roman" w:cs="Times New Roman"/>
          <w:sz w:val="24"/>
          <w:szCs w:val="24"/>
          <w:lang w:bidi="ar-EG"/>
        </w:rPr>
      </w:pPr>
      <w:r w:rsidRPr="00546FD2">
        <w:rPr>
          <w:rFonts w:ascii="Times New Roman" w:eastAsia="Calibri" w:hAnsi="Times New Roman" w:cs="Times New Roman"/>
          <w:sz w:val="24"/>
          <w:szCs w:val="24"/>
        </w:rPr>
        <w:t>No family history of mental illness.</w:t>
      </w:r>
    </w:p>
    <w:p w14:paraId="75BB9AE1" w14:textId="64CBAA07" w:rsidR="008B56C2" w:rsidRPr="00EC59F7" w:rsidRDefault="008B56C2" w:rsidP="00EA4257">
      <w:pPr>
        <w:pStyle w:val="NormalWeb"/>
        <w:numPr>
          <w:ilvl w:val="0"/>
          <w:numId w:val="6"/>
        </w:numPr>
        <w:spacing w:line="480" w:lineRule="atLeast"/>
        <w:rPr>
          <w:rtl/>
        </w:rPr>
      </w:pPr>
      <w:r>
        <w:t>The parents are related.</w:t>
      </w:r>
    </w:p>
    <w:p w14:paraId="65CA1DBC" w14:textId="77777777" w:rsidR="00EC59F7" w:rsidRDefault="00546FD2" w:rsidP="00EA4257">
      <w:pPr>
        <w:spacing w:after="0" w:line="480" w:lineRule="atLeast"/>
        <w:rPr>
          <w:rFonts w:ascii="Times New Roman" w:eastAsia="Calibri" w:hAnsi="Times New Roman" w:cs="Times New Roman"/>
          <w:sz w:val="24"/>
          <w:szCs w:val="24"/>
          <w:rtl/>
        </w:rPr>
      </w:pPr>
      <w:r w:rsidRPr="00EC59F7">
        <w:rPr>
          <w:rFonts w:ascii="Times New Roman" w:eastAsia="Calibri" w:hAnsi="Times New Roman" w:cs="Times New Roman"/>
          <w:b/>
          <w:bCs/>
          <w:sz w:val="24"/>
          <w:szCs w:val="24"/>
        </w:rPr>
        <w:t>Medical History</w:t>
      </w:r>
      <w:r w:rsidRPr="00EC59F7">
        <w:rPr>
          <w:rFonts w:ascii="Times New Roman" w:eastAsia="Calibri" w:hAnsi="Times New Roman" w:cs="Times New Roman"/>
          <w:sz w:val="24"/>
          <w:szCs w:val="24"/>
        </w:rPr>
        <w:t xml:space="preserve">: </w:t>
      </w:r>
    </w:p>
    <w:p w14:paraId="3A5EA73C" w14:textId="77777777" w:rsidR="00EA4257" w:rsidRDefault="00EC59F7" w:rsidP="00EA4257">
      <w:pPr>
        <w:pStyle w:val="ListParagraph"/>
        <w:numPr>
          <w:ilvl w:val="0"/>
          <w:numId w:val="6"/>
        </w:numPr>
        <w:spacing w:line="480" w:lineRule="atLeast"/>
        <w:rPr>
          <w:rFonts w:ascii="Times New Roman" w:eastAsia="Times New Roman" w:hAnsi="Times New Roman" w:cs="Times New Roman"/>
          <w:kern w:val="0"/>
          <w:sz w:val="24"/>
          <w:szCs w:val="24"/>
          <w14:ligatures w14:val="none"/>
        </w:rPr>
      </w:pPr>
      <w:r w:rsidRPr="00EC59F7">
        <w:rPr>
          <w:rFonts w:ascii="Times New Roman" w:eastAsia="Times New Roman" w:hAnsi="Times New Roman" w:cs="Times New Roman"/>
          <w:kern w:val="0"/>
          <w:sz w:val="24"/>
          <w:szCs w:val="24"/>
          <w14:ligatures w14:val="none"/>
        </w:rPr>
        <w:t xml:space="preserve"> He underwent hernia repair surgery at 40 days of age.</w:t>
      </w:r>
    </w:p>
    <w:p w14:paraId="6E4C1312" w14:textId="2C46FCD8" w:rsidR="00EC59F7" w:rsidRPr="00EA4257" w:rsidRDefault="00EC59F7" w:rsidP="00EA4257">
      <w:pPr>
        <w:pStyle w:val="ListParagraph"/>
        <w:numPr>
          <w:ilvl w:val="0"/>
          <w:numId w:val="6"/>
        </w:numPr>
        <w:spacing w:line="480" w:lineRule="atLeast"/>
        <w:rPr>
          <w:rFonts w:ascii="Times New Roman" w:eastAsia="Times New Roman" w:hAnsi="Times New Roman" w:cs="Times New Roman"/>
          <w:kern w:val="0"/>
          <w:sz w:val="24"/>
          <w:szCs w:val="24"/>
          <w14:ligatures w14:val="none"/>
        </w:rPr>
      </w:pPr>
      <w:r w:rsidRPr="00EA4257">
        <w:rPr>
          <w:rFonts w:ascii="Times New Roman" w:eastAsia="Times New Roman" w:hAnsi="Times New Roman" w:cs="Times New Roman"/>
          <w:kern w:val="0"/>
          <w:sz w:val="24"/>
          <w:szCs w:val="24"/>
          <w14:ligatures w14:val="none"/>
        </w:rPr>
        <w:t>He had a tonsillectomy at 5 years of age.</w:t>
      </w:r>
    </w:p>
    <w:p w14:paraId="48CDEC11" w14:textId="77777777" w:rsidR="004336E2" w:rsidRDefault="00546FD2" w:rsidP="00EA4257">
      <w:pPr>
        <w:spacing w:after="0" w:line="480" w:lineRule="atLeast"/>
        <w:rPr>
          <w:rFonts w:ascii="Times New Roman" w:eastAsia="Calibri" w:hAnsi="Times New Roman" w:cs="Times New Roman"/>
          <w:b/>
          <w:bCs/>
          <w:sz w:val="24"/>
          <w:szCs w:val="24"/>
        </w:rPr>
      </w:pPr>
      <w:r w:rsidRPr="00EC59F7">
        <w:rPr>
          <w:rFonts w:ascii="Times New Roman" w:eastAsia="Calibri" w:hAnsi="Times New Roman" w:cs="Times New Roman"/>
          <w:b/>
          <w:bCs/>
          <w:sz w:val="24"/>
          <w:szCs w:val="24"/>
        </w:rPr>
        <w:t>Psychiatric History:</w:t>
      </w:r>
      <w:r w:rsidRPr="00EC59F7">
        <w:rPr>
          <w:rFonts w:ascii="Times New Roman" w:eastAsia="Calibri" w:hAnsi="Times New Roman" w:cs="Times New Roman" w:hint="cs"/>
          <w:b/>
          <w:bCs/>
          <w:sz w:val="24"/>
          <w:szCs w:val="24"/>
          <w:rtl/>
        </w:rPr>
        <w:t xml:space="preserve"> </w:t>
      </w:r>
    </w:p>
    <w:p w14:paraId="71C14518" w14:textId="0B5BF901" w:rsidR="009127F5" w:rsidRDefault="009127F5" w:rsidP="00EA4257">
      <w:pPr>
        <w:pStyle w:val="ListParagraph"/>
        <w:numPr>
          <w:ilvl w:val="0"/>
          <w:numId w:val="6"/>
        </w:numPr>
        <w:spacing w:after="0" w:line="480" w:lineRule="atLeast"/>
        <w:rPr>
          <w:rFonts w:ascii="Times New Roman" w:eastAsia="Calibri" w:hAnsi="Times New Roman" w:cs="Times New Roman"/>
          <w:sz w:val="24"/>
          <w:szCs w:val="24"/>
        </w:rPr>
      </w:pPr>
      <w:r w:rsidRPr="009127F5">
        <w:rPr>
          <w:rFonts w:ascii="Times New Roman" w:eastAsia="Calibri" w:hAnsi="Times New Roman" w:cs="Times New Roman"/>
          <w:sz w:val="24"/>
          <w:szCs w:val="24"/>
        </w:rPr>
        <w:t>He underwent an IQ test on July 30, 2023, obtained a Full-Scale IQ score of 100, a Nonverbal IQ score of 98, and a Verbal IQ score of 101.</w:t>
      </w:r>
    </w:p>
    <w:p w14:paraId="61D463C8" w14:textId="1415DA1C" w:rsidR="0027545F" w:rsidRPr="0027545F" w:rsidRDefault="0027545F" w:rsidP="00EA4257">
      <w:pPr>
        <w:pStyle w:val="NormalWeb"/>
        <w:numPr>
          <w:ilvl w:val="0"/>
          <w:numId w:val="6"/>
        </w:numPr>
        <w:spacing w:before="0" w:beforeAutospacing="0" w:line="480" w:lineRule="atLeast"/>
        <w:rPr>
          <w:rFonts w:eastAsia="Calibri"/>
          <w:kern w:val="2"/>
          <w14:ligatures w14:val="standardContextual"/>
        </w:rPr>
      </w:pPr>
      <w:r w:rsidRPr="0027545F">
        <w:rPr>
          <w:rFonts w:eastAsia="Calibri"/>
          <w:kern w:val="2"/>
          <w14:ligatures w14:val="standardContextual"/>
        </w:rPr>
        <w:t xml:space="preserve">He also underwent a Conners </w:t>
      </w:r>
      <w:r>
        <w:rPr>
          <w:rFonts w:eastAsia="Calibri"/>
          <w:kern w:val="2"/>
          <w14:ligatures w14:val="standardContextual"/>
        </w:rPr>
        <w:t>test</w:t>
      </w:r>
      <w:r>
        <w:rPr>
          <w:rFonts w:eastAsia="Calibri" w:hint="cs"/>
          <w:kern w:val="2"/>
          <w:rtl/>
          <w14:ligatures w14:val="standardContextual"/>
        </w:rPr>
        <w:t xml:space="preserve"> </w:t>
      </w:r>
      <w:r w:rsidRPr="0027545F">
        <w:rPr>
          <w:rFonts w:eastAsia="Calibri"/>
          <w:kern w:val="2"/>
          <w14:ligatures w14:val="standardContextual"/>
        </w:rPr>
        <w:t>on July 30, 2023 which indicated symptoms of ADHD.</w:t>
      </w:r>
    </w:p>
    <w:p w14:paraId="22C81043" w14:textId="2D9D1DB1" w:rsidR="006449F9" w:rsidRDefault="0027545F" w:rsidP="00EA4257">
      <w:pPr>
        <w:pStyle w:val="ListParagraph"/>
        <w:numPr>
          <w:ilvl w:val="0"/>
          <w:numId w:val="6"/>
        </w:numPr>
        <w:spacing w:after="0" w:line="480" w:lineRule="atLeast"/>
        <w:rPr>
          <w:rFonts w:ascii="Times New Roman" w:eastAsia="Calibri" w:hAnsi="Times New Roman" w:cs="Times New Roman"/>
          <w:sz w:val="24"/>
          <w:szCs w:val="24"/>
        </w:rPr>
      </w:pPr>
      <w:r w:rsidRPr="0027545F">
        <w:rPr>
          <w:rFonts w:ascii="Times New Roman" w:eastAsia="Calibri" w:hAnsi="Times New Roman" w:cs="Times New Roman"/>
          <w:sz w:val="24"/>
          <w:szCs w:val="24"/>
        </w:rPr>
        <w:t>Following these assessments, he attended</w:t>
      </w:r>
      <w:r w:rsidR="00546FD2" w:rsidRPr="00D74485">
        <w:rPr>
          <w:rFonts w:ascii="Times New Roman" w:eastAsia="Calibri" w:hAnsi="Times New Roman" w:cs="Times New Roman"/>
          <w:sz w:val="24"/>
          <w:szCs w:val="24"/>
        </w:rPr>
        <w:t xml:space="preserve"> </w:t>
      </w:r>
      <w:r w:rsidR="004336E2" w:rsidRPr="00D74485">
        <w:rPr>
          <w:rFonts w:ascii="Times New Roman" w:eastAsia="Calibri" w:hAnsi="Times New Roman" w:cs="Times New Roman"/>
          <w:sz w:val="24"/>
          <w:szCs w:val="24"/>
        </w:rPr>
        <w:t>individual therapy</w:t>
      </w:r>
      <w:r w:rsidR="00546FD2" w:rsidRPr="00D74485">
        <w:rPr>
          <w:rFonts w:ascii="Times New Roman" w:eastAsia="Calibri" w:hAnsi="Times New Roman" w:cs="Times New Roman"/>
          <w:sz w:val="24"/>
          <w:szCs w:val="24"/>
        </w:rPr>
        <w:t xml:space="preserve"> sessions</w:t>
      </w:r>
      <w:r w:rsidR="00D74485" w:rsidRPr="00D74485">
        <w:rPr>
          <w:rFonts w:ascii="Times New Roman" w:eastAsia="Calibri" w:hAnsi="Times New Roman" w:cs="Times New Roman"/>
          <w:sz w:val="24"/>
          <w:szCs w:val="24"/>
        </w:rPr>
        <w:t xml:space="preserve"> </w:t>
      </w:r>
      <w:r w:rsidR="00D74485" w:rsidRPr="00D74485">
        <w:rPr>
          <w:rFonts w:ascii="Times New Roman" w:eastAsia="Calibri" w:hAnsi="Times New Roman" w:cs="Times New Roman"/>
          <w:sz w:val="24"/>
          <w:szCs w:val="24"/>
        </w:rPr>
        <w:t xml:space="preserve">for one year, </w:t>
      </w:r>
      <w:r w:rsidR="00D74485">
        <w:rPr>
          <w:rFonts w:ascii="Times New Roman" w:eastAsia="Calibri" w:hAnsi="Times New Roman" w:cs="Times New Roman"/>
          <w:sz w:val="24"/>
          <w:szCs w:val="24"/>
        </w:rPr>
        <w:t xml:space="preserve">to </w:t>
      </w:r>
      <w:r w:rsidR="00D74485" w:rsidRPr="00D74485">
        <w:rPr>
          <w:rFonts w:ascii="Times New Roman" w:eastAsia="Calibri" w:hAnsi="Times New Roman" w:cs="Times New Roman"/>
          <w:sz w:val="24"/>
          <w:szCs w:val="24"/>
        </w:rPr>
        <w:t>help him manage and reduce the symptoms of (ADHD)</w:t>
      </w:r>
      <w:r w:rsidR="00D74485">
        <w:rPr>
          <w:rFonts w:ascii="Times New Roman" w:eastAsia="Calibri" w:hAnsi="Times New Roman" w:cs="Times New Roman"/>
          <w:sz w:val="24"/>
          <w:szCs w:val="24"/>
        </w:rPr>
        <w:t>.</w:t>
      </w:r>
    </w:p>
    <w:p w14:paraId="7504A3BC" w14:textId="77777777" w:rsidR="00EA4257" w:rsidRDefault="00EA4257" w:rsidP="00EA4257">
      <w:pPr>
        <w:spacing w:before="240" w:after="0" w:line="480" w:lineRule="atLeast"/>
        <w:rPr>
          <w:rFonts w:ascii="Times New Roman" w:eastAsia="Calibri" w:hAnsi="Times New Roman" w:cs="Times New Roman"/>
          <w:b/>
          <w:bCs/>
          <w:sz w:val="28"/>
          <w:szCs w:val="28"/>
          <w:rtl/>
        </w:rPr>
      </w:pPr>
      <w:r w:rsidRPr="00EA4257">
        <w:rPr>
          <w:rFonts w:ascii="Times New Roman" w:eastAsia="Calibri" w:hAnsi="Times New Roman" w:cs="Times New Roman"/>
          <w:b/>
          <w:bCs/>
          <w:sz w:val="28"/>
          <w:szCs w:val="28"/>
        </w:rPr>
        <w:t>Assessment</w:t>
      </w:r>
      <w:r w:rsidRPr="00EA4257">
        <w:rPr>
          <w:rFonts w:ascii="Times New Roman" w:eastAsia="Calibri" w:hAnsi="Times New Roman" w:cs="Times New Roman" w:hint="cs"/>
          <w:b/>
          <w:bCs/>
          <w:sz w:val="28"/>
          <w:szCs w:val="28"/>
          <w:rtl/>
        </w:rPr>
        <w:t xml:space="preserve"> </w:t>
      </w:r>
      <w:r w:rsidRPr="00EA4257">
        <w:rPr>
          <w:rFonts w:ascii="Times New Roman" w:eastAsia="Calibri" w:hAnsi="Times New Roman" w:cs="Times New Roman"/>
          <w:b/>
          <w:bCs/>
          <w:sz w:val="28"/>
          <w:szCs w:val="28"/>
        </w:rPr>
        <w:t>Conducted</w:t>
      </w:r>
      <w:r w:rsidRPr="00EA4257">
        <w:rPr>
          <w:rFonts w:ascii="Times New Roman" w:eastAsia="Calibri" w:hAnsi="Times New Roman" w:cs="Times New Roman" w:hint="cs"/>
          <w:b/>
          <w:bCs/>
          <w:sz w:val="28"/>
          <w:szCs w:val="28"/>
          <w:rtl/>
        </w:rPr>
        <w:t>:</w:t>
      </w:r>
    </w:p>
    <w:p w14:paraId="09BBDDB1" w14:textId="2A1E1EBE" w:rsidR="00EA4257" w:rsidRDefault="00EA4257" w:rsidP="00EA4257">
      <w:pPr>
        <w:pStyle w:val="ListParagraph"/>
        <w:numPr>
          <w:ilvl w:val="0"/>
          <w:numId w:val="9"/>
        </w:numPr>
        <w:spacing w:before="240" w:after="0" w:line="480" w:lineRule="atLeast"/>
        <w:rPr>
          <w:rFonts w:ascii="Times New Roman" w:eastAsia="Calibri" w:hAnsi="Times New Roman" w:cs="Times New Roman"/>
          <w:sz w:val="24"/>
          <w:szCs w:val="24"/>
        </w:rPr>
      </w:pPr>
      <w:r w:rsidRPr="00CE3043">
        <w:rPr>
          <w:rFonts w:ascii="Times New Roman" w:eastAsia="Calibri" w:hAnsi="Times New Roman" w:cs="Times New Roman"/>
          <w:sz w:val="24"/>
          <w:szCs w:val="24"/>
        </w:rPr>
        <w:t xml:space="preserve">Stanford-Binet Intelligence </w:t>
      </w:r>
      <w:r w:rsidR="00CE3043" w:rsidRPr="00CE3043">
        <w:rPr>
          <w:rFonts w:ascii="Times New Roman" w:eastAsia="Calibri" w:hAnsi="Times New Roman" w:cs="Times New Roman"/>
          <w:sz w:val="24"/>
          <w:szCs w:val="24"/>
        </w:rPr>
        <w:t>Scales</w:t>
      </w:r>
      <w:r w:rsidR="00CE3043" w:rsidRPr="00CE3043">
        <w:rPr>
          <w:rFonts w:ascii="Times New Roman" w:eastAsia="Calibri" w:hAnsi="Times New Roman" w:cs="Times New Roman" w:hint="cs"/>
          <w:sz w:val="24"/>
          <w:szCs w:val="24"/>
          <w:rtl/>
        </w:rPr>
        <w:t xml:space="preserve">) </w:t>
      </w:r>
      <w:r w:rsidR="00CE3043" w:rsidRPr="00CE3043">
        <w:rPr>
          <w:rFonts w:ascii="Times New Roman" w:eastAsia="Calibri" w:hAnsi="Times New Roman" w:cs="Times New Roman" w:hint="cs"/>
          <w:sz w:val="24"/>
          <w:szCs w:val="24"/>
        </w:rPr>
        <w:t>Fifth</w:t>
      </w:r>
      <w:r w:rsidRPr="00CE3043">
        <w:rPr>
          <w:rFonts w:ascii="Times New Roman" w:eastAsia="Calibri" w:hAnsi="Times New Roman" w:cs="Times New Roman"/>
          <w:sz w:val="24"/>
          <w:szCs w:val="24"/>
        </w:rPr>
        <w:t xml:space="preserve"> </w:t>
      </w:r>
      <w:r w:rsidR="00CE3043" w:rsidRPr="00CE3043">
        <w:rPr>
          <w:rFonts w:ascii="Times New Roman" w:eastAsia="Calibri" w:hAnsi="Times New Roman" w:cs="Times New Roman"/>
          <w:sz w:val="24"/>
          <w:szCs w:val="24"/>
        </w:rPr>
        <w:t>Edition</w:t>
      </w:r>
      <w:r w:rsidR="00CE3043" w:rsidRPr="00CE3043">
        <w:rPr>
          <w:rFonts w:ascii="Times New Roman" w:eastAsia="Calibri" w:hAnsi="Times New Roman" w:cs="Times New Roman" w:hint="cs"/>
          <w:sz w:val="24"/>
          <w:szCs w:val="24"/>
          <w:rtl/>
        </w:rPr>
        <w:t xml:space="preserve"> </w:t>
      </w:r>
      <w:r w:rsidR="00CE3043" w:rsidRPr="00CE3043">
        <w:rPr>
          <w:rFonts w:ascii="Times New Roman" w:eastAsia="Calibri" w:hAnsi="Times New Roman" w:cs="Times New Roman"/>
          <w:sz w:val="24"/>
          <w:szCs w:val="24"/>
          <w:rtl/>
        </w:rPr>
        <w:t>(</w:t>
      </w:r>
      <w:r w:rsidR="00CE3043" w:rsidRPr="00CE3043">
        <w:rPr>
          <w:rFonts w:ascii="Times New Roman" w:eastAsia="Calibri" w:hAnsi="Times New Roman" w:cs="Times New Roman"/>
          <w:sz w:val="24"/>
          <w:szCs w:val="24"/>
        </w:rPr>
        <w:t>.</w:t>
      </w:r>
    </w:p>
    <w:p w14:paraId="4A19670E" w14:textId="18AC796F" w:rsidR="00CE3043" w:rsidRDefault="00CE3043" w:rsidP="00CE3043">
      <w:pPr>
        <w:pStyle w:val="ListParagraph"/>
        <w:numPr>
          <w:ilvl w:val="0"/>
          <w:numId w:val="9"/>
        </w:numPr>
        <w:spacing w:before="240" w:after="0" w:line="480" w:lineRule="atLeast"/>
        <w:rPr>
          <w:rFonts w:ascii="Times New Roman" w:eastAsia="Calibri" w:hAnsi="Times New Roman" w:cs="Times New Roman"/>
          <w:sz w:val="24"/>
          <w:szCs w:val="24"/>
        </w:rPr>
      </w:pPr>
      <w:r w:rsidRPr="00CE3043">
        <w:rPr>
          <w:rFonts w:ascii="Times New Roman" w:eastAsia="Calibri" w:hAnsi="Times New Roman" w:cs="Times New Roman"/>
          <w:sz w:val="24"/>
          <w:szCs w:val="24"/>
        </w:rPr>
        <w:t xml:space="preserve">Conners 3rd Edition </w:t>
      </w:r>
      <w:r>
        <w:rPr>
          <w:rFonts w:ascii="Times New Roman" w:eastAsia="Calibri" w:hAnsi="Times New Roman" w:cs="Times New Roman"/>
          <w:sz w:val="24"/>
          <w:szCs w:val="24"/>
        </w:rPr>
        <w:t>(</w:t>
      </w:r>
      <w:r w:rsidRPr="00CE3043">
        <w:rPr>
          <w:rFonts w:ascii="Times New Roman" w:eastAsia="Calibri" w:hAnsi="Times New Roman" w:cs="Times New Roman"/>
          <w:sz w:val="24"/>
          <w:szCs w:val="24"/>
        </w:rPr>
        <w:t>parent Form</w:t>
      </w:r>
      <w:r>
        <w:rPr>
          <w:rFonts w:ascii="Times New Roman" w:eastAsia="Calibri" w:hAnsi="Times New Roman" w:cs="Times New Roman"/>
          <w:sz w:val="24"/>
          <w:szCs w:val="24"/>
        </w:rPr>
        <w:t>).</w:t>
      </w:r>
    </w:p>
    <w:p w14:paraId="62FD822D" w14:textId="77777777" w:rsidR="00CE3043" w:rsidRPr="00CE3043" w:rsidRDefault="00CE3043" w:rsidP="00402EFB">
      <w:pPr>
        <w:spacing w:before="240" w:after="0" w:line="480" w:lineRule="atLeast"/>
        <w:jc w:val="both"/>
        <w:rPr>
          <w:rFonts w:ascii="Times New Roman" w:eastAsia="Calibri" w:hAnsi="Times New Roman" w:cs="Times New Roman"/>
          <w:b/>
          <w:bCs/>
          <w:sz w:val="28"/>
          <w:szCs w:val="28"/>
        </w:rPr>
      </w:pPr>
      <w:r w:rsidRPr="00CE3043">
        <w:rPr>
          <w:rFonts w:ascii="Times New Roman" w:eastAsia="Calibri" w:hAnsi="Times New Roman" w:cs="Times New Roman"/>
          <w:b/>
          <w:bCs/>
          <w:sz w:val="28"/>
          <w:szCs w:val="28"/>
        </w:rPr>
        <w:t>Behavioral Observations:</w:t>
      </w:r>
    </w:p>
    <w:p w14:paraId="560B313F" w14:textId="77777777" w:rsidR="00F41C3A" w:rsidRDefault="00402EFB" w:rsidP="00F41C3A">
      <w:pPr>
        <w:spacing w:line="480" w:lineRule="atLeast"/>
        <w:jc w:val="both"/>
        <w:rPr>
          <w:rFonts w:ascii="Times New Roman" w:eastAsia="Times New Roman" w:hAnsi="Times New Roman" w:cs="Times New Roman"/>
          <w:kern w:val="0"/>
          <w:sz w:val="24"/>
          <w:szCs w:val="24"/>
          <w:lang w:bidi="ar-EG"/>
          <w14:ligatures w14:val="none"/>
        </w:rPr>
      </w:pPr>
      <w:r w:rsidRPr="00402EFB">
        <w:rPr>
          <w:rFonts w:ascii="Times New Roman" w:eastAsia="Times New Roman" w:hAnsi="Times New Roman" w:cs="Times New Roman"/>
          <w:kern w:val="0"/>
          <w:sz w:val="24"/>
          <w:szCs w:val="24"/>
          <w:lang w:bidi="ar-EG"/>
          <w14:ligatures w14:val="none"/>
        </w:rPr>
        <w:t>During the assessment, Mohammed displayed good eye contact and demonstrated strong verbal and non-verbal communication skills. He was cooperative. However, he exhibited significant hyperactivity, struggled to remain seated throughout the session, was impulsive, had difficulty waiting for his turn, and talked excessively, frequently asking questions during the evaluation.</w:t>
      </w:r>
      <w:r w:rsidR="002828C4">
        <w:rPr>
          <w:rFonts w:ascii="Times New Roman" w:eastAsia="Times New Roman" w:hAnsi="Times New Roman" w:cs="Times New Roman" w:hint="cs"/>
          <w:kern w:val="0"/>
          <w:sz w:val="24"/>
          <w:szCs w:val="24"/>
          <w:rtl/>
          <w:lang w:bidi="ar-EG"/>
          <w14:ligatures w14:val="none"/>
        </w:rPr>
        <w:t xml:space="preserve"> </w:t>
      </w:r>
      <w:r w:rsidR="002828C4" w:rsidRPr="002828C4">
        <w:rPr>
          <w:rFonts w:ascii="Times New Roman" w:eastAsia="Times New Roman" w:hAnsi="Times New Roman" w:cs="Times New Roman"/>
          <w:kern w:val="0"/>
          <w:sz w:val="24"/>
          <w:szCs w:val="24"/>
          <w:lang w:bidi="ar-EG"/>
          <w14:ligatures w14:val="none"/>
        </w:rPr>
        <w:t>At times, he also spoke about the fire that affected their home some time ago.</w:t>
      </w:r>
    </w:p>
    <w:p w14:paraId="5284443A" w14:textId="5F8D97F3" w:rsidR="002828C4" w:rsidRPr="002828C4" w:rsidRDefault="002828C4" w:rsidP="00F41C3A">
      <w:pPr>
        <w:spacing w:line="480" w:lineRule="atLeast"/>
        <w:jc w:val="both"/>
        <w:rPr>
          <w:rFonts w:ascii="Times New Roman" w:eastAsia="Times New Roman" w:hAnsi="Times New Roman" w:cs="Times New Roman"/>
          <w:kern w:val="0"/>
          <w:sz w:val="24"/>
          <w:szCs w:val="24"/>
          <w:lang w:bidi="ar-EG"/>
          <w14:ligatures w14:val="none"/>
        </w:rPr>
      </w:pPr>
      <w:r w:rsidRPr="002828C4">
        <w:rPr>
          <w:rFonts w:ascii="Times New Roman" w:eastAsia="Calibri" w:hAnsi="Times New Roman" w:cs="Times New Roman"/>
          <w:b/>
          <w:bCs/>
          <w:sz w:val="28"/>
          <w:szCs w:val="28"/>
        </w:rPr>
        <w:lastRenderedPageBreak/>
        <w:t>Tests and Results:</w:t>
      </w:r>
    </w:p>
    <w:p w14:paraId="0E96CC21" w14:textId="4A21B420" w:rsidR="0006235B" w:rsidRPr="00657A41" w:rsidRDefault="002828C4" w:rsidP="00657A41">
      <w:pPr>
        <w:pStyle w:val="ListParagraph"/>
        <w:numPr>
          <w:ilvl w:val="0"/>
          <w:numId w:val="10"/>
        </w:numPr>
        <w:spacing w:line="560" w:lineRule="exact"/>
        <w:rPr>
          <w:rFonts w:ascii="Times New Roman" w:eastAsia="Calibri" w:hAnsi="Times New Roman" w:cs="Times New Roman"/>
          <w:b/>
          <w:bCs/>
          <w:sz w:val="28"/>
          <w:szCs w:val="28"/>
          <w:u w:val="single"/>
          <w:rtl/>
        </w:rPr>
      </w:pPr>
      <w:r w:rsidRPr="00657A41">
        <w:rPr>
          <w:rFonts w:ascii="Times New Roman" w:eastAsia="Calibri" w:hAnsi="Times New Roman" w:cs="Times New Roman"/>
          <w:b/>
          <w:bCs/>
          <w:sz w:val="28"/>
          <w:szCs w:val="28"/>
          <w:u w:val="single"/>
        </w:rPr>
        <w:t>Stanford-Binet Intelligence Scales (Fifth Edition):</w:t>
      </w:r>
    </w:p>
    <w:tbl>
      <w:tblPr>
        <w:tblW w:w="9929" w:type="dxa"/>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09"/>
        <w:gridCol w:w="1080"/>
        <w:gridCol w:w="1170"/>
        <w:gridCol w:w="1710"/>
        <w:gridCol w:w="1260"/>
        <w:gridCol w:w="1800"/>
      </w:tblGrid>
      <w:tr w:rsidR="002828C4" w:rsidRPr="002828C4" w14:paraId="1CFAD105" w14:textId="77777777" w:rsidTr="00657A41">
        <w:tblPrEx>
          <w:tblCellMar>
            <w:top w:w="0" w:type="dxa"/>
            <w:bottom w:w="0" w:type="dxa"/>
          </w:tblCellMar>
        </w:tblPrEx>
        <w:trPr>
          <w:trHeight w:val="962"/>
        </w:trPr>
        <w:tc>
          <w:tcPr>
            <w:tcW w:w="2909" w:type="dxa"/>
            <w:tcBorders>
              <w:top w:val="single" w:sz="4" w:space="0" w:color="000000"/>
              <w:bottom w:val="single" w:sz="4" w:space="0" w:color="000000"/>
              <w:right w:val="single" w:sz="4" w:space="0" w:color="000000"/>
            </w:tcBorders>
            <w:shd w:val="clear" w:color="auto" w:fill="C2D69B"/>
            <w:vAlign w:val="center"/>
          </w:tcPr>
          <w:p w14:paraId="5EF63992" w14:textId="77777777" w:rsidR="002828C4" w:rsidRPr="002828C4" w:rsidRDefault="002828C4" w:rsidP="002828C4">
            <w:pPr>
              <w:widowControl w:val="0"/>
              <w:autoSpaceDE w:val="0"/>
              <w:autoSpaceDN w:val="0"/>
              <w:adjustRightInd w:val="0"/>
              <w:spacing w:after="240" w:line="240" w:lineRule="auto"/>
              <w:jc w:val="center"/>
              <w:rPr>
                <w:rFonts w:ascii="Times New Roman" w:eastAsia="Times New Roman" w:hAnsi="Times New Roman" w:cs="Times New Roman"/>
                <w:b/>
                <w:bCs/>
                <w:color w:val="215868"/>
                <w:kern w:val="0"/>
                <w:sz w:val="24"/>
                <w:szCs w:val="24"/>
                <w:lang w:bidi="ar-EG"/>
                <w14:ligatures w14:val="none"/>
              </w:rPr>
            </w:pPr>
            <w:r w:rsidRPr="002828C4">
              <w:rPr>
                <w:rFonts w:ascii="Times New Roman" w:eastAsia="Times New Roman" w:hAnsi="Times New Roman" w:cs="Times New Roman"/>
                <w:b/>
                <w:bCs/>
                <w:color w:val="215868"/>
                <w:kern w:val="0"/>
                <w:sz w:val="24"/>
                <w:szCs w:val="24"/>
                <w:lang w:bidi="ar-EG"/>
                <w14:ligatures w14:val="none"/>
              </w:rPr>
              <w:t>IQ Scores</w:t>
            </w:r>
          </w:p>
        </w:tc>
        <w:tc>
          <w:tcPr>
            <w:tcW w:w="1080"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270B890E" w14:textId="77777777" w:rsidR="002828C4" w:rsidRPr="002828C4" w:rsidRDefault="002828C4" w:rsidP="002828C4">
            <w:pPr>
              <w:spacing w:after="240" w:line="240" w:lineRule="auto"/>
              <w:jc w:val="center"/>
              <w:rPr>
                <w:rFonts w:ascii="Times New Roman" w:eastAsia="Times New Roman" w:hAnsi="Times New Roman" w:cs="Times New Roman"/>
                <w:b/>
                <w:bCs/>
                <w:color w:val="215868"/>
                <w:spacing w:val="-6"/>
                <w:kern w:val="0"/>
                <w:sz w:val="24"/>
                <w:szCs w:val="24"/>
                <w14:ligatures w14:val="none"/>
              </w:rPr>
            </w:pPr>
            <w:r w:rsidRPr="002828C4">
              <w:rPr>
                <w:rFonts w:ascii="Times New Roman" w:eastAsia="Times New Roman" w:hAnsi="Times New Roman" w:cs="Times New Roman"/>
                <w:b/>
                <w:bCs/>
                <w:color w:val="215868"/>
                <w:spacing w:val="-6"/>
                <w:kern w:val="0"/>
                <w:sz w:val="24"/>
                <w:szCs w:val="24"/>
                <w14:ligatures w14:val="none"/>
              </w:rPr>
              <w:t>Sum of</w:t>
            </w:r>
            <w:r w:rsidRPr="002828C4">
              <w:rPr>
                <w:rFonts w:ascii="Times New Roman" w:eastAsia="Times New Roman" w:hAnsi="Times New Roman" w:cs="Times New Roman"/>
                <w:b/>
                <w:bCs/>
                <w:color w:val="215868"/>
                <w:spacing w:val="-6"/>
                <w:kern w:val="0"/>
                <w:sz w:val="24"/>
                <w:szCs w:val="24"/>
                <w14:ligatures w14:val="none"/>
              </w:rPr>
              <w:tab/>
              <w:t xml:space="preserve"> Scaled Scores</w:t>
            </w:r>
          </w:p>
        </w:tc>
        <w:tc>
          <w:tcPr>
            <w:tcW w:w="1170"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0095B0F6" w14:textId="77777777" w:rsidR="002828C4" w:rsidRPr="002828C4" w:rsidRDefault="002828C4" w:rsidP="002828C4">
            <w:pPr>
              <w:spacing w:after="240" w:line="240" w:lineRule="auto"/>
              <w:jc w:val="center"/>
              <w:rPr>
                <w:rFonts w:ascii="Times New Roman" w:eastAsia="Times New Roman" w:hAnsi="Times New Roman" w:cs="Times New Roman"/>
                <w:b/>
                <w:bCs/>
                <w:color w:val="215868"/>
                <w:spacing w:val="-6"/>
                <w:kern w:val="0"/>
                <w:sz w:val="24"/>
                <w:szCs w:val="24"/>
                <w14:ligatures w14:val="none"/>
              </w:rPr>
            </w:pPr>
            <w:r w:rsidRPr="002828C4">
              <w:rPr>
                <w:rFonts w:ascii="Times New Roman" w:eastAsia="Times New Roman" w:hAnsi="Times New Roman" w:cs="Times New Roman"/>
                <w:b/>
                <w:bCs/>
                <w:color w:val="215868"/>
                <w:spacing w:val="-6"/>
                <w:kern w:val="0"/>
                <w:sz w:val="24"/>
                <w:szCs w:val="24"/>
                <w14:ligatures w14:val="none"/>
              </w:rPr>
              <w:t>Standard Score</w:t>
            </w:r>
          </w:p>
        </w:tc>
        <w:tc>
          <w:tcPr>
            <w:tcW w:w="1710"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09B27CCD" w14:textId="77777777" w:rsidR="002828C4" w:rsidRPr="002828C4" w:rsidRDefault="002828C4" w:rsidP="002828C4">
            <w:pPr>
              <w:widowControl w:val="0"/>
              <w:autoSpaceDE w:val="0"/>
              <w:autoSpaceDN w:val="0"/>
              <w:adjustRightInd w:val="0"/>
              <w:spacing w:after="240" w:line="240" w:lineRule="auto"/>
              <w:jc w:val="center"/>
              <w:rPr>
                <w:rFonts w:ascii="Times New Roman" w:eastAsia="Times New Roman" w:hAnsi="Times New Roman" w:cs="Times New Roman"/>
                <w:b/>
                <w:bCs/>
                <w:color w:val="215868"/>
                <w:kern w:val="0"/>
                <w:sz w:val="24"/>
                <w:szCs w:val="24"/>
                <w:rtl/>
                <w:lang w:bidi="ar-EG"/>
                <w14:ligatures w14:val="none"/>
              </w:rPr>
            </w:pPr>
            <w:r w:rsidRPr="002828C4">
              <w:rPr>
                <w:rFonts w:ascii="Times New Roman" w:eastAsia="Times New Roman" w:hAnsi="Times New Roman" w:cs="Times New Roman"/>
                <w:b/>
                <w:bCs/>
                <w:color w:val="215868"/>
                <w:kern w:val="0"/>
                <w:sz w:val="24"/>
                <w:szCs w:val="24"/>
                <w14:ligatures w14:val="none"/>
              </w:rPr>
              <w:t>categories</w:t>
            </w:r>
          </w:p>
        </w:tc>
        <w:tc>
          <w:tcPr>
            <w:tcW w:w="1260"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1F6A7721" w14:textId="77777777" w:rsidR="002828C4" w:rsidRPr="002828C4" w:rsidRDefault="002828C4" w:rsidP="002828C4">
            <w:pPr>
              <w:widowControl w:val="0"/>
              <w:autoSpaceDE w:val="0"/>
              <w:autoSpaceDN w:val="0"/>
              <w:adjustRightInd w:val="0"/>
              <w:spacing w:after="240" w:line="240" w:lineRule="auto"/>
              <w:jc w:val="center"/>
              <w:rPr>
                <w:rFonts w:ascii="Times New Roman" w:eastAsia="Times New Roman" w:hAnsi="Times New Roman" w:cs="Times New Roman"/>
                <w:b/>
                <w:bCs/>
                <w:color w:val="215868"/>
                <w:kern w:val="0"/>
                <w:sz w:val="24"/>
                <w:szCs w:val="24"/>
                <w:lang w:bidi="ar-EG"/>
                <w14:ligatures w14:val="none"/>
              </w:rPr>
            </w:pPr>
            <w:r w:rsidRPr="002828C4">
              <w:rPr>
                <w:rFonts w:ascii="Times New Roman" w:eastAsia="Times New Roman" w:hAnsi="Times New Roman" w:cs="Times New Roman"/>
                <w:b/>
                <w:bCs/>
                <w:color w:val="215868"/>
                <w:spacing w:val="-6"/>
                <w:kern w:val="0"/>
                <w:sz w:val="24"/>
                <w:szCs w:val="24"/>
                <w14:ligatures w14:val="none"/>
              </w:rPr>
              <w:t>Percentile</w:t>
            </w:r>
          </w:p>
        </w:tc>
        <w:tc>
          <w:tcPr>
            <w:tcW w:w="1800" w:type="dxa"/>
            <w:tcBorders>
              <w:top w:val="single" w:sz="4" w:space="0" w:color="000000"/>
              <w:left w:val="single" w:sz="4" w:space="0" w:color="000000"/>
              <w:bottom w:val="single" w:sz="4" w:space="0" w:color="000000"/>
            </w:tcBorders>
            <w:shd w:val="clear" w:color="auto" w:fill="C2D69B"/>
            <w:vAlign w:val="center"/>
          </w:tcPr>
          <w:p w14:paraId="5268E3DF" w14:textId="77777777" w:rsidR="002828C4" w:rsidRPr="002828C4" w:rsidRDefault="002828C4" w:rsidP="002828C4">
            <w:pPr>
              <w:widowControl w:val="0"/>
              <w:autoSpaceDE w:val="0"/>
              <w:autoSpaceDN w:val="0"/>
              <w:adjustRightInd w:val="0"/>
              <w:spacing w:after="240" w:line="240" w:lineRule="auto"/>
              <w:jc w:val="center"/>
              <w:rPr>
                <w:rFonts w:ascii="Times New Roman" w:eastAsia="Times New Roman" w:hAnsi="Times New Roman" w:cs="Times New Roman"/>
                <w:b/>
                <w:bCs/>
                <w:color w:val="215868"/>
                <w:kern w:val="0"/>
                <w:sz w:val="24"/>
                <w:szCs w:val="24"/>
                <w:lang w:bidi="ar-EG"/>
                <w14:ligatures w14:val="none"/>
              </w:rPr>
            </w:pPr>
            <w:r w:rsidRPr="002828C4">
              <w:rPr>
                <w:rFonts w:ascii="Times New Roman" w:eastAsia="Times New Roman" w:hAnsi="Times New Roman" w:cs="Times New Roman"/>
                <w:b/>
                <w:bCs/>
                <w:color w:val="215868"/>
                <w:spacing w:val="-3"/>
                <w:kern w:val="0"/>
                <w:sz w:val="24"/>
                <w:szCs w:val="24"/>
                <w:u w:val="single"/>
                <w14:ligatures w14:val="none"/>
              </w:rPr>
              <w:t>Confidence Interval</w:t>
            </w:r>
          </w:p>
        </w:tc>
      </w:tr>
      <w:tr w:rsidR="002828C4" w:rsidRPr="002828C4" w14:paraId="4C2E4749" w14:textId="77777777" w:rsidTr="0006235B">
        <w:tblPrEx>
          <w:tblCellMar>
            <w:top w:w="0" w:type="dxa"/>
            <w:bottom w:w="0" w:type="dxa"/>
          </w:tblCellMar>
        </w:tblPrEx>
        <w:tc>
          <w:tcPr>
            <w:tcW w:w="2909" w:type="dxa"/>
            <w:tcBorders>
              <w:top w:val="single" w:sz="4" w:space="0" w:color="000000"/>
              <w:bottom w:val="single" w:sz="4" w:space="0" w:color="000000"/>
              <w:right w:val="single" w:sz="4" w:space="0" w:color="000000"/>
            </w:tcBorders>
            <w:shd w:val="clear" w:color="auto" w:fill="EAF1DD"/>
          </w:tcPr>
          <w:p w14:paraId="5D31774B" w14:textId="77777777" w:rsidR="002828C4" w:rsidRPr="002828C4" w:rsidRDefault="002828C4" w:rsidP="002828C4">
            <w:pPr>
              <w:spacing w:after="240" w:line="560" w:lineRule="exact"/>
              <w:ind w:left="57" w:right="57"/>
              <w:rPr>
                <w:rFonts w:ascii="Times New Roman" w:eastAsia="Times New Roman" w:hAnsi="Times New Roman" w:cs="Times New Roman"/>
                <w:b/>
                <w:bCs/>
                <w:color w:val="000000"/>
                <w:spacing w:val="-2"/>
                <w:w w:val="97"/>
                <w:kern w:val="0"/>
                <w:sz w:val="24"/>
                <w:szCs w:val="24"/>
                <w14:ligatures w14:val="none"/>
              </w:rPr>
            </w:pPr>
            <w:r w:rsidRPr="002828C4">
              <w:rPr>
                <w:rFonts w:ascii="Times New Roman" w:eastAsia="Times New Roman" w:hAnsi="Times New Roman" w:cs="Times New Roman"/>
                <w:b/>
                <w:bCs/>
                <w:color w:val="000000"/>
                <w:spacing w:val="-2"/>
                <w:w w:val="97"/>
                <w:kern w:val="0"/>
                <w:sz w:val="24"/>
                <w:szCs w:val="24"/>
                <w14:ligatures w14:val="none"/>
              </w:rPr>
              <w:t xml:space="preserve">Full Scale IQ </w:t>
            </w:r>
          </w:p>
        </w:tc>
        <w:tc>
          <w:tcPr>
            <w:tcW w:w="108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DBA6737"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95</w:t>
            </w:r>
          </w:p>
        </w:tc>
        <w:tc>
          <w:tcPr>
            <w:tcW w:w="117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3168333"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97</w:t>
            </w:r>
          </w:p>
        </w:tc>
        <w:tc>
          <w:tcPr>
            <w:tcW w:w="1710" w:type="dxa"/>
            <w:tcBorders>
              <w:top w:val="single" w:sz="4" w:space="0" w:color="000000"/>
              <w:left w:val="single" w:sz="4" w:space="0" w:color="000000"/>
              <w:bottom w:val="single" w:sz="4" w:space="0" w:color="000000"/>
              <w:right w:val="single" w:sz="4" w:space="0" w:color="000000"/>
            </w:tcBorders>
            <w:shd w:val="clear" w:color="auto" w:fill="EAF1DD"/>
          </w:tcPr>
          <w:p w14:paraId="11B3E351"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Average</w:t>
            </w:r>
          </w:p>
        </w:tc>
        <w:tc>
          <w:tcPr>
            <w:tcW w:w="12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D245F36"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 xml:space="preserve">42                                                                                                                                                                                                                                                             </w:t>
            </w:r>
          </w:p>
        </w:tc>
        <w:tc>
          <w:tcPr>
            <w:tcW w:w="1800" w:type="dxa"/>
            <w:tcBorders>
              <w:top w:val="single" w:sz="4" w:space="0" w:color="000000"/>
              <w:left w:val="single" w:sz="4" w:space="0" w:color="000000"/>
              <w:bottom w:val="single" w:sz="4" w:space="0" w:color="000000"/>
            </w:tcBorders>
            <w:shd w:val="clear" w:color="auto" w:fill="EAF1DD"/>
            <w:vAlign w:val="center"/>
          </w:tcPr>
          <w:p w14:paraId="376581B8"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kern w:val="0"/>
                <w:lang w:bidi="ar-EG"/>
                <w14:ligatures w14:val="none"/>
              </w:rPr>
            </w:pPr>
            <w:r w:rsidRPr="002828C4">
              <w:rPr>
                <w:rFonts w:ascii="Times New Roman" w:eastAsia="Times New Roman" w:hAnsi="Times New Roman" w:cs="Times New Roman"/>
                <w:kern w:val="0"/>
                <w:lang w:bidi="ar-EG"/>
                <w14:ligatures w14:val="none"/>
              </w:rPr>
              <w:t xml:space="preserve">93 – 101                                                                                                                                                                                                                                                       </w:t>
            </w:r>
          </w:p>
        </w:tc>
      </w:tr>
      <w:tr w:rsidR="002828C4" w:rsidRPr="002828C4" w14:paraId="62761484" w14:textId="77777777" w:rsidTr="0006235B">
        <w:tblPrEx>
          <w:tblCellMar>
            <w:top w:w="0" w:type="dxa"/>
            <w:bottom w:w="0" w:type="dxa"/>
          </w:tblCellMar>
        </w:tblPrEx>
        <w:tc>
          <w:tcPr>
            <w:tcW w:w="2909" w:type="dxa"/>
            <w:tcBorders>
              <w:top w:val="single" w:sz="4" w:space="0" w:color="000000"/>
              <w:bottom w:val="single" w:sz="4" w:space="0" w:color="000000"/>
              <w:right w:val="single" w:sz="4" w:space="0" w:color="000000"/>
            </w:tcBorders>
            <w:shd w:val="clear" w:color="auto" w:fill="EAF1DD"/>
          </w:tcPr>
          <w:p w14:paraId="26719463" w14:textId="77777777" w:rsidR="002828C4" w:rsidRPr="002828C4" w:rsidRDefault="002828C4" w:rsidP="002828C4">
            <w:pPr>
              <w:spacing w:after="240" w:line="560" w:lineRule="exact"/>
              <w:ind w:left="57" w:right="57"/>
              <w:rPr>
                <w:rFonts w:ascii="Times New Roman" w:eastAsia="Times New Roman" w:hAnsi="Times New Roman" w:cs="Times New Roman"/>
                <w:b/>
                <w:bCs/>
                <w:color w:val="000000"/>
                <w:w w:val="97"/>
                <w:kern w:val="0"/>
                <w:sz w:val="24"/>
                <w:szCs w:val="24"/>
                <w14:ligatures w14:val="none"/>
              </w:rPr>
            </w:pPr>
            <w:r w:rsidRPr="002828C4">
              <w:rPr>
                <w:rFonts w:ascii="Times New Roman" w:eastAsia="Times New Roman" w:hAnsi="Times New Roman" w:cs="Times New Roman"/>
                <w:b/>
                <w:bCs/>
                <w:color w:val="000000"/>
                <w:w w:val="97"/>
                <w:kern w:val="0"/>
                <w:sz w:val="24"/>
                <w:szCs w:val="24"/>
                <w14:ligatures w14:val="none"/>
              </w:rPr>
              <w:t xml:space="preserve">Nonverbal IQ </w:t>
            </w:r>
          </w:p>
        </w:tc>
        <w:tc>
          <w:tcPr>
            <w:tcW w:w="108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E565DC6"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49</w:t>
            </w:r>
          </w:p>
        </w:tc>
        <w:tc>
          <w:tcPr>
            <w:tcW w:w="117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2585D89"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98</w:t>
            </w:r>
          </w:p>
        </w:tc>
        <w:tc>
          <w:tcPr>
            <w:tcW w:w="1710" w:type="dxa"/>
            <w:tcBorders>
              <w:top w:val="single" w:sz="4" w:space="0" w:color="000000"/>
              <w:left w:val="single" w:sz="4" w:space="0" w:color="000000"/>
              <w:bottom w:val="single" w:sz="4" w:space="0" w:color="000000"/>
              <w:right w:val="single" w:sz="4" w:space="0" w:color="000000"/>
            </w:tcBorders>
            <w:shd w:val="clear" w:color="auto" w:fill="EAF1DD"/>
          </w:tcPr>
          <w:p w14:paraId="1308F3C4"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Average</w:t>
            </w:r>
          </w:p>
        </w:tc>
        <w:tc>
          <w:tcPr>
            <w:tcW w:w="12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97C5303"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 xml:space="preserve">45                                                                                                                                                                                                                                                             </w:t>
            </w:r>
          </w:p>
        </w:tc>
        <w:tc>
          <w:tcPr>
            <w:tcW w:w="1800" w:type="dxa"/>
            <w:tcBorders>
              <w:top w:val="single" w:sz="4" w:space="0" w:color="000000"/>
              <w:left w:val="single" w:sz="4" w:space="0" w:color="000000"/>
              <w:bottom w:val="single" w:sz="4" w:space="0" w:color="000000"/>
            </w:tcBorders>
            <w:shd w:val="clear" w:color="auto" w:fill="EAF1DD"/>
            <w:vAlign w:val="center"/>
          </w:tcPr>
          <w:p w14:paraId="11897C66"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kern w:val="0"/>
                <w:lang w:bidi="ar-EG"/>
                <w14:ligatures w14:val="none"/>
              </w:rPr>
            </w:pPr>
            <w:r w:rsidRPr="002828C4">
              <w:rPr>
                <w:rFonts w:ascii="Times New Roman" w:eastAsia="Times New Roman" w:hAnsi="Times New Roman" w:cs="Times New Roman"/>
                <w:kern w:val="0"/>
                <w:lang w:bidi="ar-EG"/>
                <w14:ligatures w14:val="none"/>
              </w:rPr>
              <w:t xml:space="preserve">92-104                                                                                                                                                                                                                                                         </w:t>
            </w:r>
          </w:p>
        </w:tc>
      </w:tr>
      <w:tr w:rsidR="002828C4" w:rsidRPr="002828C4" w14:paraId="3E535626" w14:textId="77777777" w:rsidTr="0006235B">
        <w:tblPrEx>
          <w:tblCellMar>
            <w:top w:w="0" w:type="dxa"/>
            <w:bottom w:w="0" w:type="dxa"/>
          </w:tblCellMar>
        </w:tblPrEx>
        <w:tc>
          <w:tcPr>
            <w:tcW w:w="2909" w:type="dxa"/>
            <w:tcBorders>
              <w:top w:val="single" w:sz="4" w:space="0" w:color="000000"/>
              <w:bottom w:val="single" w:sz="4" w:space="0" w:color="000000"/>
              <w:right w:val="single" w:sz="4" w:space="0" w:color="000000"/>
            </w:tcBorders>
            <w:shd w:val="clear" w:color="auto" w:fill="EAF1DD"/>
          </w:tcPr>
          <w:p w14:paraId="66FE0662" w14:textId="77777777" w:rsidR="002828C4" w:rsidRPr="002828C4" w:rsidRDefault="002828C4" w:rsidP="002828C4">
            <w:pPr>
              <w:spacing w:after="240" w:line="560" w:lineRule="exact"/>
              <w:ind w:left="57" w:right="57"/>
              <w:rPr>
                <w:rFonts w:ascii="Times New Roman" w:eastAsia="Times New Roman" w:hAnsi="Times New Roman" w:cs="Times New Roman"/>
                <w:b/>
                <w:bCs/>
                <w:kern w:val="0"/>
                <w:sz w:val="24"/>
                <w:szCs w:val="24"/>
                <w:lang w:bidi="ar-EG"/>
                <w14:ligatures w14:val="none"/>
              </w:rPr>
            </w:pPr>
            <w:r w:rsidRPr="002828C4">
              <w:rPr>
                <w:rFonts w:ascii="Times New Roman" w:eastAsia="Times New Roman" w:hAnsi="Times New Roman" w:cs="Times New Roman"/>
                <w:b/>
                <w:bCs/>
                <w:color w:val="000000"/>
                <w:w w:val="97"/>
                <w:kern w:val="0"/>
                <w:sz w:val="24"/>
                <w:szCs w:val="24"/>
                <w14:ligatures w14:val="none"/>
              </w:rPr>
              <w:t xml:space="preserve">Verbal IQ </w:t>
            </w:r>
          </w:p>
        </w:tc>
        <w:tc>
          <w:tcPr>
            <w:tcW w:w="108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A47D629"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46</w:t>
            </w:r>
          </w:p>
        </w:tc>
        <w:tc>
          <w:tcPr>
            <w:tcW w:w="117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0EFC6B2"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95</w:t>
            </w:r>
          </w:p>
        </w:tc>
        <w:tc>
          <w:tcPr>
            <w:tcW w:w="1710" w:type="dxa"/>
            <w:tcBorders>
              <w:top w:val="single" w:sz="4" w:space="0" w:color="000000"/>
              <w:left w:val="single" w:sz="4" w:space="0" w:color="000000"/>
              <w:bottom w:val="single" w:sz="4" w:space="0" w:color="000000"/>
              <w:right w:val="single" w:sz="4" w:space="0" w:color="000000"/>
            </w:tcBorders>
            <w:shd w:val="clear" w:color="auto" w:fill="EAF1DD"/>
          </w:tcPr>
          <w:p w14:paraId="39A698C5"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Average</w:t>
            </w:r>
          </w:p>
        </w:tc>
        <w:tc>
          <w:tcPr>
            <w:tcW w:w="12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73F8C04"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color w:val="000000"/>
                <w:kern w:val="0"/>
                <w:lang w:bidi="ar-EG"/>
                <w14:ligatures w14:val="none"/>
              </w:rPr>
            </w:pPr>
            <w:r w:rsidRPr="002828C4">
              <w:rPr>
                <w:rFonts w:ascii="Times New Roman" w:eastAsia="Times New Roman" w:hAnsi="Times New Roman" w:cs="Times New Roman"/>
                <w:color w:val="000000"/>
                <w:kern w:val="0"/>
                <w:lang w:bidi="ar-EG"/>
                <w14:ligatures w14:val="none"/>
              </w:rPr>
              <w:t xml:space="preserve">37                                                                                                                                                                                                                                                             </w:t>
            </w:r>
          </w:p>
        </w:tc>
        <w:tc>
          <w:tcPr>
            <w:tcW w:w="1800" w:type="dxa"/>
            <w:tcBorders>
              <w:top w:val="single" w:sz="4" w:space="0" w:color="000000"/>
              <w:left w:val="single" w:sz="4" w:space="0" w:color="000000"/>
              <w:bottom w:val="single" w:sz="4" w:space="0" w:color="000000"/>
            </w:tcBorders>
            <w:shd w:val="clear" w:color="auto" w:fill="EAF1DD"/>
            <w:vAlign w:val="center"/>
          </w:tcPr>
          <w:p w14:paraId="6BEB561C" w14:textId="77777777" w:rsidR="002828C4" w:rsidRPr="002828C4" w:rsidRDefault="002828C4" w:rsidP="002828C4">
            <w:pPr>
              <w:widowControl w:val="0"/>
              <w:autoSpaceDE w:val="0"/>
              <w:autoSpaceDN w:val="0"/>
              <w:adjustRightInd w:val="0"/>
              <w:spacing w:after="240" w:line="560" w:lineRule="exact"/>
              <w:jc w:val="center"/>
              <w:rPr>
                <w:rFonts w:ascii="Times New Roman" w:eastAsia="Times New Roman" w:hAnsi="Times New Roman" w:cs="Times New Roman"/>
                <w:kern w:val="0"/>
                <w:lang w:bidi="ar-EG"/>
                <w14:ligatures w14:val="none"/>
              </w:rPr>
            </w:pPr>
            <w:r w:rsidRPr="002828C4">
              <w:rPr>
                <w:rFonts w:ascii="Times New Roman" w:eastAsia="Times New Roman" w:hAnsi="Times New Roman" w:cs="Times New Roman"/>
                <w:kern w:val="0"/>
                <w:lang w:bidi="ar-EG"/>
                <w14:ligatures w14:val="none"/>
              </w:rPr>
              <w:t xml:space="preserve">89-101                                                                                                                                                                                                                                                         </w:t>
            </w:r>
          </w:p>
        </w:tc>
      </w:tr>
      <w:tr w:rsidR="002828C4" w:rsidRPr="002828C4" w14:paraId="221C5A5A" w14:textId="77777777" w:rsidTr="0006235B">
        <w:tblPrEx>
          <w:tblCellMar>
            <w:top w:w="0" w:type="dxa"/>
            <w:bottom w:w="0" w:type="dxa"/>
          </w:tblCellMar>
        </w:tblPrEx>
        <w:tc>
          <w:tcPr>
            <w:tcW w:w="2909" w:type="dxa"/>
            <w:tcBorders>
              <w:top w:val="single" w:sz="4" w:space="0" w:color="000000"/>
              <w:bottom w:val="single" w:sz="4" w:space="0" w:color="000000"/>
              <w:right w:val="single" w:sz="4" w:space="0" w:color="000000"/>
            </w:tcBorders>
            <w:shd w:val="clear" w:color="auto" w:fill="EAF1DD"/>
            <w:vAlign w:val="center"/>
          </w:tcPr>
          <w:p w14:paraId="1E1CD1E3" w14:textId="297269E3" w:rsidR="002828C4" w:rsidRPr="002828C4" w:rsidRDefault="0006235B" w:rsidP="002828C4">
            <w:pPr>
              <w:spacing w:after="240" w:line="560" w:lineRule="exact"/>
              <w:ind w:left="57" w:right="57"/>
              <w:rPr>
                <w:rFonts w:ascii="Times New Roman" w:eastAsia="Times New Roman" w:hAnsi="Times New Roman" w:cs="Times New Roman"/>
                <w:b/>
                <w:bCs/>
                <w:color w:val="000000"/>
                <w:w w:val="97"/>
                <w:kern w:val="0"/>
                <w:sz w:val="24"/>
                <w:szCs w:val="24"/>
                <w14:ligatures w14:val="none"/>
              </w:rPr>
            </w:pPr>
            <w:r w:rsidRPr="002828C4">
              <w:rPr>
                <w:rFonts w:ascii="Times New Roman" w:eastAsia="Times New Roman" w:hAnsi="Times New Roman" w:cs="Times New Roman"/>
                <w:b/>
                <w:bCs/>
                <w:color w:val="000000"/>
                <w:w w:val="97"/>
                <w:kern w:val="0"/>
                <w:sz w:val="24"/>
                <w:szCs w:val="24"/>
                <w14:ligatures w14:val="none"/>
              </w:rPr>
              <w:t>Abbreviated battery</w:t>
            </w:r>
            <w:r w:rsidR="002828C4" w:rsidRPr="002828C4">
              <w:rPr>
                <w:rFonts w:ascii="Times New Roman" w:eastAsia="Times New Roman" w:hAnsi="Times New Roman" w:cs="Times New Roman"/>
                <w:b/>
                <w:bCs/>
                <w:color w:val="000000"/>
                <w:w w:val="97"/>
                <w:kern w:val="0"/>
                <w:sz w:val="24"/>
                <w:szCs w:val="24"/>
                <w14:ligatures w14:val="none"/>
              </w:rPr>
              <w:t xml:space="preserve"> IQ </w:t>
            </w:r>
          </w:p>
        </w:tc>
        <w:tc>
          <w:tcPr>
            <w:tcW w:w="108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2ACC263" w14:textId="77777777" w:rsidR="002828C4" w:rsidRPr="002828C4" w:rsidRDefault="002828C4" w:rsidP="002828C4">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2828C4">
              <w:rPr>
                <w:rFonts w:ascii="Times New Roman" w:eastAsia="Times New Roman" w:hAnsi="Times New Roman" w:cs="Times New Roman"/>
                <w:color w:val="000000"/>
                <w:kern w:val="0"/>
                <w:sz w:val="24"/>
                <w:szCs w:val="24"/>
                <w:lang w:bidi="ar-EG"/>
                <w14:ligatures w14:val="none"/>
              </w:rPr>
              <w:t>18</w:t>
            </w:r>
          </w:p>
        </w:tc>
        <w:tc>
          <w:tcPr>
            <w:tcW w:w="117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8AA3066" w14:textId="77777777" w:rsidR="002828C4" w:rsidRPr="002828C4" w:rsidRDefault="002828C4" w:rsidP="002828C4">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2828C4">
              <w:rPr>
                <w:rFonts w:ascii="Times New Roman" w:eastAsia="Times New Roman" w:hAnsi="Times New Roman" w:cs="Times New Roman"/>
                <w:color w:val="000000"/>
                <w:kern w:val="0"/>
                <w:sz w:val="24"/>
                <w:szCs w:val="24"/>
                <w:lang w:bidi="ar-EG"/>
                <w14:ligatures w14:val="none"/>
              </w:rPr>
              <w:t>94</w:t>
            </w:r>
          </w:p>
        </w:tc>
        <w:tc>
          <w:tcPr>
            <w:tcW w:w="1710" w:type="dxa"/>
            <w:tcBorders>
              <w:top w:val="single" w:sz="4" w:space="0" w:color="000000"/>
              <w:left w:val="single" w:sz="4" w:space="0" w:color="000000"/>
              <w:bottom w:val="single" w:sz="4" w:space="0" w:color="000000"/>
              <w:right w:val="single" w:sz="4" w:space="0" w:color="000000"/>
            </w:tcBorders>
            <w:shd w:val="clear" w:color="auto" w:fill="EAF1DD"/>
          </w:tcPr>
          <w:p w14:paraId="440F8A21" w14:textId="77777777" w:rsidR="002828C4" w:rsidRPr="002828C4" w:rsidRDefault="002828C4" w:rsidP="002828C4">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2828C4">
              <w:rPr>
                <w:rFonts w:ascii="Times New Roman" w:eastAsia="Times New Roman" w:hAnsi="Times New Roman" w:cs="Times New Roman"/>
                <w:color w:val="000000"/>
                <w:kern w:val="0"/>
                <w:sz w:val="24"/>
                <w:szCs w:val="24"/>
                <w:lang w:bidi="ar-EG"/>
                <w14:ligatures w14:val="none"/>
              </w:rPr>
              <w:t>Average</w:t>
            </w:r>
          </w:p>
        </w:tc>
        <w:tc>
          <w:tcPr>
            <w:tcW w:w="1260"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332DBFF" w14:textId="77777777" w:rsidR="002828C4" w:rsidRPr="002828C4" w:rsidRDefault="002828C4" w:rsidP="002828C4">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2828C4">
              <w:rPr>
                <w:rFonts w:ascii="Times New Roman" w:eastAsia="Times New Roman" w:hAnsi="Times New Roman" w:cs="Times New Roman"/>
                <w:color w:val="000000"/>
                <w:kern w:val="0"/>
                <w:sz w:val="24"/>
                <w:szCs w:val="24"/>
                <w:lang w:bidi="ar-EG"/>
                <w14:ligatures w14:val="none"/>
              </w:rPr>
              <w:t xml:space="preserve">34                                                                                                                                                                                                                                                             </w:t>
            </w:r>
          </w:p>
        </w:tc>
        <w:tc>
          <w:tcPr>
            <w:tcW w:w="1800" w:type="dxa"/>
            <w:tcBorders>
              <w:top w:val="single" w:sz="4" w:space="0" w:color="000000"/>
              <w:left w:val="single" w:sz="4" w:space="0" w:color="000000"/>
              <w:bottom w:val="single" w:sz="4" w:space="0" w:color="000000"/>
            </w:tcBorders>
            <w:shd w:val="clear" w:color="auto" w:fill="EAF1DD"/>
            <w:vAlign w:val="center"/>
          </w:tcPr>
          <w:p w14:paraId="712E8E77" w14:textId="77777777" w:rsidR="002828C4" w:rsidRPr="002828C4" w:rsidRDefault="002828C4" w:rsidP="002828C4">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2828C4">
              <w:rPr>
                <w:rFonts w:ascii="Times New Roman" w:eastAsia="Times New Roman" w:hAnsi="Times New Roman" w:cs="Times New Roman"/>
                <w:color w:val="000000"/>
                <w:kern w:val="0"/>
                <w:sz w:val="24"/>
                <w:szCs w:val="24"/>
                <w:lang w:bidi="ar-EG"/>
                <w14:ligatures w14:val="none"/>
              </w:rPr>
              <w:t xml:space="preserve">87-103                                                                                                                                                                                                                                                         </w:t>
            </w:r>
          </w:p>
        </w:tc>
      </w:tr>
    </w:tbl>
    <w:p w14:paraId="31C60ADC" w14:textId="159B6FA5" w:rsidR="0006235B" w:rsidRPr="0006235B" w:rsidRDefault="0006235B" w:rsidP="0006235B">
      <w:pPr>
        <w:spacing w:before="240" w:after="100" w:afterAutospacing="1"/>
        <w:outlineLvl w:val="3"/>
        <w:rPr>
          <w:rFonts w:ascii="Times New Roman" w:eastAsia="Times New Roman" w:hAnsi="Times New Roman" w:cs="Times New Roman"/>
          <w:b/>
          <w:bCs/>
          <w:kern w:val="0"/>
          <w:sz w:val="28"/>
          <w:szCs w:val="28"/>
          <w14:ligatures w14:val="none"/>
        </w:rPr>
      </w:pPr>
      <w:bookmarkStart w:id="1" w:name="_Hlk184514412"/>
      <w:r>
        <w:rPr>
          <w:noProof/>
          <w:lang w:bidi="ar-EG"/>
        </w:rPr>
        <w:drawing>
          <wp:inline distT="0" distB="0" distL="0" distR="0" wp14:anchorId="0716B8A1" wp14:editId="4738F7CB">
            <wp:extent cx="5715000" cy="2419350"/>
            <wp:effectExtent l="0" t="0" r="0" b="0"/>
            <wp:docPr id="1016733651" name="Picture 101673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419350"/>
                    </a:xfrm>
                    <a:prstGeom prst="rect">
                      <a:avLst/>
                    </a:prstGeom>
                    <a:noFill/>
                    <a:ln>
                      <a:noFill/>
                    </a:ln>
                  </pic:spPr>
                </pic:pic>
              </a:graphicData>
            </a:graphic>
          </wp:inline>
        </w:drawing>
      </w:r>
    </w:p>
    <w:p w14:paraId="00D25E69" w14:textId="77777777" w:rsidR="00657A41" w:rsidRPr="00FC6C61" w:rsidRDefault="00657A41" w:rsidP="00657A41">
      <w:pPr>
        <w:spacing w:line="256" w:lineRule="auto"/>
        <w:rPr>
          <w:rFonts w:ascii="Times New Roman" w:eastAsia="Calibri" w:hAnsi="Times New Roman" w:cs="Times New Roman"/>
          <w:b/>
          <w:bCs/>
          <w:sz w:val="24"/>
          <w:szCs w:val="24"/>
        </w:rPr>
      </w:pPr>
      <w:r w:rsidRPr="00FC6C61">
        <w:rPr>
          <w:rFonts w:ascii="Times New Roman" w:eastAsia="Calibri" w:hAnsi="Times New Roman" w:cs="Times New Roman"/>
          <w:b/>
          <w:bCs/>
          <w:sz w:val="24"/>
          <w:szCs w:val="24"/>
          <w:u w:val="single"/>
        </w:rPr>
        <w:t>IQ Scores Interpretation</w:t>
      </w:r>
      <w:r w:rsidRPr="00FC6C61">
        <w:rPr>
          <w:rFonts w:ascii="Times New Roman" w:eastAsia="Calibri" w:hAnsi="Times New Roman" w:cs="Times New Roman" w:hint="cs"/>
          <w:b/>
          <w:bCs/>
          <w:sz w:val="24"/>
          <w:szCs w:val="24"/>
          <w:u w:val="single"/>
          <w:rtl/>
        </w:rPr>
        <w:t>:</w:t>
      </w:r>
    </w:p>
    <w:p w14:paraId="217C8D15" w14:textId="77777777" w:rsidR="00657A41" w:rsidRPr="00FC6C61" w:rsidRDefault="00657A41" w:rsidP="00657A41">
      <w:pPr>
        <w:widowControl w:val="0"/>
        <w:autoSpaceDE w:val="0"/>
        <w:autoSpaceDN w:val="0"/>
        <w:adjustRightInd w:val="0"/>
        <w:spacing w:before="60" w:after="120" w:line="360" w:lineRule="atLeast"/>
        <w:rPr>
          <w:rFonts w:ascii="Times New Roman" w:eastAsia="Times New Roman" w:hAnsi="Times New Roman" w:cs="Times New Roman"/>
          <w:b/>
          <w:bCs/>
          <w:color w:val="4F6228"/>
          <w:kern w:val="0"/>
          <w:sz w:val="24"/>
          <w:szCs w:val="24"/>
          <w:u w:val="single"/>
          <w14:ligatures w14:val="none"/>
        </w:rPr>
      </w:pPr>
      <w:r w:rsidRPr="00FC6C61">
        <w:rPr>
          <w:rFonts w:ascii="Times New Roman" w:eastAsia="Times New Roman" w:hAnsi="Times New Roman" w:cs="Times New Roman"/>
          <w:b/>
          <w:bCs/>
          <w:color w:val="4F6228"/>
          <w:kern w:val="0"/>
          <w:sz w:val="24"/>
          <w:szCs w:val="24"/>
          <w:u w:val="single"/>
          <w14:ligatures w14:val="none"/>
        </w:rPr>
        <w:t>Full Scale IQ</w:t>
      </w:r>
      <w:r w:rsidRPr="00FC6C61">
        <w:rPr>
          <w:rFonts w:ascii="Times New Roman" w:eastAsia="Times New Roman" w:hAnsi="Times New Roman" w:cs="Times New Roman" w:hint="cs"/>
          <w:b/>
          <w:bCs/>
          <w:color w:val="4F6228"/>
          <w:kern w:val="0"/>
          <w:sz w:val="24"/>
          <w:szCs w:val="24"/>
          <w:u w:val="single"/>
          <w:rtl/>
          <w14:ligatures w14:val="none"/>
        </w:rPr>
        <w:t>:</w:t>
      </w:r>
    </w:p>
    <w:p w14:paraId="423D152E" w14:textId="0E0E99B7" w:rsidR="00657A41" w:rsidRPr="007963A3" w:rsidRDefault="00657A41" w:rsidP="00657A41">
      <w:pPr>
        <w:widowControl w:val="0"/>
        <w:autoSpaceDE w:val="0"/>
        <w:autoSpaceDN w:val="0"/>
        <w:adjustRightInd w:val="0"/>
        <w:spacing w:before="60" w:after="120" w:line="40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sidRPr="007963A3">
        <w:rPr>
          <w:rFonts w:ascii="Times New Roman" w:eastAsia="Times New Roman" w:hAnsi="Times New Roman" w:cs="Times New Roman"/>
          <w:color w:val="000000"/>
          <w:kern w:val="0"/>
          <w:sz w:val="24"/>
          <w:szCs w:val="24"/>
          <w:lang w:bidi="ar-EG"/>
          <w14:ligatures w14:val="none"/>
        </w:rPr>
        <w:t>`s full scale IQ score classified as "</w:t>
      </w:r>
      <w:r w:rsidRPr="002F7433">
        <w:rPr>
          <w:rFonts w:ascii="Times New Roman" w:eastAsiaTheme="minorEastAsia" w:hAnsi="Times New Roman" w:cs="Times New Roman"/>
          <w:color w:val="000000"/>
          <w:kern w:val="0"/>
          <w:sz w:val="24"/>
          <w:szCs w:val="24"/>
          <w:lang w:bidi="ar-EG"/>
          <w14:ligatures w14:val="none"/>
        </w:rPr>
        <w:t xml:space="preserve"> </w:t>
      </w:r>
      <w:r w:rsidRPr="002F7433">
        <w:rPr>
          <w:rFonts w:ascii="Times New Roman" w:eastAsia="Times New Roman" w:hAnsi="Times New Roman" w:cs="Times New Roman"/>
          <w:b/>
          <w:bCs/>
          <w:color w:val="000000"/>
          <w:kern w:val="0"/>
          <w:sz w:val="24"/>
          <w:szCs w:val="24"/>
          <w:lang w:bidi="ar-EG"/>
          <w14:ligatures w14:val="none"/>
        </w:rPr>
        <w:t>average</w:t>
      </w:r>
      <w:r w:rsidRPr="002F7433">
        <w:rPr>
          <w:rFonts w:ascii="Times New Roman" w:eastAsia="Times New Roman" w:hAnsi="Times New Roman" w:cs="Times New Roman"/>
          <w:color w:val="000000"/>
          <w:kern w:val="0"/>
          <w:sz w:val="24"/>
          <w:szCs w:val="24"/>
          <w:lang w:bidi="ar-EG"/>
          <w14:ligatures w14:val="none"/>
        </w:rPr>
        <w:t xml:space="preserve"> </w:t>
      </w:r>
      <w:r w:rsidRPr="007963A3">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7963A3">
        <w:rPr>
          <w:rFonts w:ascii="Times New Roman" w:eastAsia="Times New Roman" w:hAnsi="Times New Roman" w:cs="Times New Roman"/>
          <w:color w:val="000000"/>
          <w:kern w:val="0"/>
          <w:sz w:val="24"/>
          <w:szCs w:val="24"/>
          <w:lang w:bidi="ar-EG"/>
          <w14:ligatures w14:val="none"/>
        </w:rPr>
        <w:t xml:space="preserve"> has a</w:t>
      </w:r>
      <w:r>
        <w:rPr>
          <w:rFonts w:ascii="Times New Roman" w:eastAsia="Times New Roman" w:hAnsi="Times New Roman" w:cs="Times New Roman"/>
          <w:color w:val="000000"/>
          <w:kern w:val="0"/>
          <w:sz w:val="24"/>
          <w:szCs w:val="24"/>
          <w:lang w:bidi="ar-EG"/>
          <w14:ligatures w14:val="none"/>
        </w:rPr>
        <w:t xml:space="preserve">n </w:t>
      </w:r>
      <w:r w:rsidRPr="00C71B71">
        <w:rPr>
          <w:rFonts w:ascii="Times New Roman" w:eastAsia="Times New Roman" w:hAnsi="Times New Roman" w:cs="Times New Roman"/>
          <w:color w:val="000000"/>
          <w:kern w:val="0"/>
          <w:sz w:val="24"/>
          <w:szCs w:val="24"/>
          <w:lang w:bidi="ar-EG"/>
          <w14:ligatures w14:val="none"/>
        </w:rPr>
        <w:t>average</w:t>
      </w:r>
      <w:r w:rsidRPr="007963A3">
        <w:rPr>
          <w:rFonts w:ascii="Times New Roman" w:eastAsia="Times New Roman" w:hAnsi="Times New Roman" w:cs="Times New Roman"/>
          <w:color w:val="000000"/>
          <w:kern w:val="0"/>
          <w:sz w:val="24"/>
          <w:szCs w:val="24"/>
          <w:lang w:bidi="ar-EG"/>
          <w14:ligatures w14:val="none"/>
        </w:rPr>
        <w:t xml:space="preserve"> level of intellectual functioning, an average ability in reasoning, solving problems, and adapting to the cognitive demands of the environment and a</w:t>
      </w:r>
      <w:r>
        <w:rPr>
          <w:rFonts w:ascii="Times New Roman" w:eastAsia="Times New Roman" w:hAnsi="Times New Roman" w:cs="Times New Roman"/>
          <w:color w:val="000000"/>
          <w:kern w:val="0"/>
          <w:sz w:val="24"/>
          <w:szCs w:val="24"/>
          <w:lang w:bidi="ar-EG"/>
          <w14:ligatures w14:val="none"/>
        </w:rPr>
        <w:t xml:space="preserve">n </w:t>
      </w:r>
      <w:r w:rsidRPr="007963A3">
        <w:rPr>
          <w:rFonts w:ascii="Times New Roman" w:eastAsia="Times New Roman" w:hAnsi="Times New Roman" w:cs="Times New Roman"/>
          <w:color w:val="000000"/>
          <w:kern w:val="0"/>
          <w:sz w:val="24"/>
          <w:szCs w:val="24"/>
          <w:lang w:bidi="ar-EG"/>
          <w14:ligatures w14:val="none"/>
        </w:rPr>
        <w:t xml:space="preserve">average ability in the five major facets of intelligence, including reasoning, stored information, memory, visualization, and the </w:t>
      </w:r>
      <w:r w:rsidRPr="007963A3">
        <w:rPr>
          <w:rFonts w:ascii="Times New Roman" w:eastAsia="Times New Roman" w:hAnsi="Times New Roman" w:cs="Times New Roman"/>
          <w:color w:val="000000"/>
          <w:kern w:val="0"/>
          <w:sz w:val="24"/>
          <w:szCs w:val="24"/>
          <w:lang w:bidi="ar-EG"/>
          <w14:ligatures w14:val="none"/>
        </w:rPr>
        <w:lastRenderedPageBreak/>
        <w:t>ability to solve novel problems.</w:t>
      </w:r>
    </w:p>
    <w:p w14:paraId="3C624DAE" w14:textId="77777777" w:rsidR="00657A41" w:rsidRPr="005A23D8" w:rsidRDefault="00657A41" w:rsidP="00657A41">
      <w:pPr>
        <w:widowControl w:val="0"/>
        <w:autoSpaceDE w:val="0"/>
        <w:autoSpaceDN w:val="0"/>
        <w:adjustRightInd w:val="0"/>
        <w:spacing w:before="60" w:after="120" w:line="400" w:lineRule="atLeast"/>
        <w:rPr>
          <w:rFonts w:ascii="Times New Roman" w:eastAsia="Times New Roman" w:hAnsi="Times New Roman" w:cs="Times New Roman"/>
          <w:b/>
          <w:bCs/>
          <w:color w:val="4F6228"/>
          <w:kern w:val="0"/>
          <w:sz w:val="24"/>
          <w:szCs w:val="24"/>
          <w:u w:val="single"/>
          <w14:ligatures w14:val="none"/>
        </w:rPr>
      </w:pPr>
      <w:r w:rsidRPr="005A23D8">
        <w:rPr>
          <w:rFonts w:ascii="Times New Roman" w:eastAsia="Times New Roman" w:hAnsi="Times New Roman" w:cs="Times New Roman"/>
          <w:b/>
          <w:bCs/>
          <w:color w:val="4F6228"/>
          <w:kern w:val="0"/>
          <w:sz w:val="24"/>
          <w:szCs w:val="24"/>
          <w:u w:val="single"/>
          <w14:ligatures w14:val="none"/>
        </w:rPr>
        <w:t>Nonverbal IQ</w:t>
      </w:r>
      <w:r w:rsidRPr="005A23D8">
        <w:rPr>
          <w:rFonts w:ascii="Times New Roman" w:eastAsia="Times New Roman" w:hAnsi="Times New Roman" w:cs="Times New Roman"/>
          <w:b/>
          <w:bCs/>
          <w:color w:val="4F6228"/>
          <w:kern w:val="0"/>
          <w:sz w:val="24"/>
          <w:szCs w:val="24"/>
          <w:u w:val="single"/>
          <w:rtl/>
          <w14:ligatures w14:val="none"/>
        </w:rPr>
        <w:t>:</w:t>
      </w:r>
    </w:p>
    <w:p w14:paraId="224AE4C7" w14:textId="1DB8AE03" w:rsidR="00657A41" w:rsidRPr="005A23D8" w:rsidRDefault="00657A41" w:rsidP="00657A41">
      <w:pPr>
        <w:widowControl w:val="0"/>
        <w:autoSpaceDE w:val="0"/>
        <w:autoSpaceDN w:val="0"/>
        <w:adjustRightInd w:val="0"/>
        <w:spacing w:before="60" w:after="120" w:line="40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sidRPr="002F7433">
        <w:rPr>
          <w:rFonts w:ascii="Times New Roman" w:eastAsia="Times New Roman" w:hAnsi="Times New Roman" w:cs="Times New Roman"/>
          <w:color w:val="000000"/>
          <w:kern w:val="0"/>
          <w:sz w:val="24"/>
          <w:szCs w:val="24"/>
          <w:lang w:bidi="ar-EG"/>
          <w14:ligatures w14:val="none"/>
        </w:rPr>
        <w:t xml:space="preserve">`s </w:t>
      </w:r>
      <w:r w:rsidRPr="005A23D8">
        <w:rPr>
          <w:rFonts w:ascii="Times New Roman" w:eastAsia="Times New Roman" w:hAnsi="Times New Roman" w:cs="Times New Roman"/>
          <w:color w:val="000000"/>
          <w:kern w:val="0"/>
          <w:sz w:val="24"/>
          <w:szCs w:val="24"/>
          <w:lang w:bidi="ar-EG"/>
          <w14:ligatures w14:val="none"/>
        </w:rPr>
        <w:t>nonverbal IQ score classified as "</w:t>
      </w:r>
      <w:r w:rsidRPr="00023D49">
        <w:rPr>
          <w:rFonts w:ascii="Times New Roman" w:eastAsia="Times New Roman" w:hAnsi="Times New Roman" w:cs="Times New Roman"/>
          <w:b/>
          <w:bCs/>
          <w:color w:val="000000"/>
          <w:kern w:val="0"/>
          <w:sz w:val="24"/>
          <w:szCs w:val="24"/>
          <w:lang w:bidi="ar-EG"/>
          <w14:ligatures w14:val="none"/>
        </w:rPr>
        <w:t>Average</w:t>
      </w:r>
      <w:r w:rsidRPr="005A23D8">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062DF8">
        <w:rPr>
          <w:rFonts w:ascii="Times New Roman" w:eastAsia="Times New Roman" w:hAnsi="Times New Roman" w:cs="Times New Roman"/>
          <w:color w:val="000000"/>
          <w:kern w:val="0"/>
          <w:sz w:val="24"/>
          <w:szCs w:val="24"/>
          <w:lang w:bidi="ar-EG"/>
          <w14:ligatures w14:val="none"/>
        </w:rPr>
        <w:t xml:space="preserve"> </w:t>
      </w:r>
      <w:r w:rsidRPr="005A23D8">
        <w:rPr>
          <w:rFonts w:ascii="Times New Roman" w:eastAsia="Times New Roman" w:hAnsi="Times New Roman" w:cs="Times New Roman"/>
          <w:color w:val="000000"/>
          <w:kern w:val="0"/>
          <w:sz w:val="24"/>
          <w:szCs w:val="24"/>
          <w:lang w:bidi="ar-EG"/>
          <w14:ligatures w14:val="none"/>
        </w:rPr>
        <w:t>has an average ability in solving abstract, picture-oriented problems; recalling facts and figures; solving quantitative problems shown in picture form; assembling designs; recalling tapping sequences; reasoning; solving problems; visualizing, and recalling information presented in pictorial, figural, and symbolic form, as opposed to information presented in the form of words and sentences (printed or spoken).</w:t>
      </w:r>
    </w:p>
    <w:p w14:paraId="2E377498" w14:textId="77777777" w:rsidR="00657A41" w:rsidRPr="005A23D8" w:rsidRDefault="00657A41" w:rsidP="00657A41">
      <w:pPr>
        <w:widowControl w:val="0"/>
        <w:autoSpaceDE w:val="0"/>
        <w:autoSpaceDN w:val="0"/>
        <w:adjustRightInd w:val="0"/>
        <w:spacing w:before="60" w:after="120" w:line="400" w:lineRule="atLeast"/>
        <w:rPr>
          <w:rFonts w:ascii="Times New Roman" w:eastAsia="Times New Roman" w:hAnsi="Times New Roman" w:cs="Times New Roman"/>
          <w:b/>
          <w:bCs/>
          <w:color w:val="4F6228"/>
          <w:kern w:val="0"/>
          <w:sz w:val="24"/>
          <w:szCs w:val="24"/>
          <w:u w:val="single"/>
          <w14:ligatures w14:val="none"/>
        </w:rPr>
      </w:pPr>
      <w:r w:rsidRPr="005A23D8">
        <w:rPr>
          <w:rFonts w:ascii="Times New Roman" w:eastAsia="Times New Roman" w:hAnsi="Times New Roman" w:cs="Times New Roman"/>
          <w:b/>
          <w:bCs/>
          <w:color w:val="4F6228"/>
          <w:kern w:val="0"/>
          <w:sz w:val="24"/>
          <w:szCs w:val="24"/>
          <w:u w:val="single"/>
          <w14:ligatures w14:val="none"/>
        </w:rPr>
        <w:t>Verbal IQ</w:t>
      </w:r>
      <w:r w:rsidRPr="005A23D8">
        <w:rPr>
          <w:rFonts w:ascii="Times New Roman" w:eastAsia="Times New Roman" w:hAnsi="Times New Roman" w:cs="Times New Roman"/>
          <w:b/>
          <w:bCs/>
          <w:color w:val="4F6228"/>
          <w:kern w:val="0"/>
          <w:sz w:val="24"/>
          <w:szCs w:val="24"/>
          <w:u w:val="single"/>
          <w:rtl/>
          <w14:ligatures w14:val="none"/>
        </w:rPr>
        <w:t>:</w:t>
      </w:r>
    </w:p>
    <w:p w14:paraId="2080BDF1" w14:textId="641F042B" w:rsidR="00657A41" w:rsidRDefault="00657A41" w:rsidP="00657A41">
      <w:pPr>
        <w:widowControl w:val="0"/>
        <w:autoSpaceDE w:val="0"/>
        <w:autoSpaceDN w:val="0"/>
        <w:adjustRightInd w:val="0"/>
        <w:spacing w:before="60" w:after="120" w:line="400" w:lineRule="atLeast"/>
        <w:jc w:val="both"/>
        <w:rPr>
          <w:rFonts w:ascii="Times New Roman" w:eastAsia="Times New Roman" w:hAnsi="Times New Roman" w:cs="Times New Roman"/>
          <w:kern w:val="0"/>
          <w:sz w:val="24"/>
          <w:szCs w:val="24"/>
          <w:rtl/>
          <w14:ligatures w14:val="none"/>
        </w:rPr>
      </w:pPr>
      <w:r>
        <w:rPr>
          <w:rFonts w:ascii="Times New Roman" w:eastAsia="Times New Roman" w:hAnsi="Times New Roman" w:cs="Times New Roman"/>
          <w:kern w:val="0"/>
          <w:sz w:val="24"/>
          <w:szCs w:val="24"/>
          <w14:ligatures w14:val="none"/>
        </w:rPr>
        <w:t>Mohammed</w:t>
      </w:r>
      <w:r w:rsidRPr="002F7433">
        <w:rPr>
          <w:rFonts w:ascii="Times New Roman" w:eastAsia="Times New Roman" w:hAnsi="Times New Roman" w:cs="Times New Roman"/>
          <w:kern w:val="0"/>
          <w:sz w:val="24"/>
          <w:szCs w:val="24"/>
          <w14:ligatures w14:val="none"/>
        </w:rPr>
        <w:t xml:space="preserve">`s </w:t>
      </w:r>
      <w:r w:rsidRPr="005A23D8">
        <w:rPr>
          <w:rFonts w:ascii="Times New Roman" w:eastAsia="Times New Roman" w:hAnsi="Times New Roman" w:cs="Times New Roman"/>
          <w:kern w:val="0"/>
          <w:sz w:val="24"/>
          <w:szCs w:val="24"/>
          <w14:ligatures w14:val="none"/>
        </w:rPr>
        <w:t>verbal IQ score classified as "</w:t>
      </w:r>
      <w:r w:rsidRPr="002F7433">
        <w:rPr>
          <w:rFonts w:ascii="Times New Roman" w:eastAsiaTheme="minorEastAsia" w:hAnsi="Times New Roman" w:cs="Times New Roman"/>
          <w:kern w:val="0"/>
          <w:sz w:val="24"/>
          <w:szCs w:val="24"/>
          <w14:ligatures w14:val="none"/>
        </w:rPr>
        <w:t xml:space="preserve"> </w:t>
      </w:r>
      <w:r w:rsidRPr="00062DF8">
        <w:rPr>
          <w:rFonts w:ascii="Times New Roman" w:eastAsia="Times New Roman" w:hAnsi="Times New Roman" w:cs="Times New Roman"/>
          <w:b/>
          <w:bCs/>
          <w:kern w:val="0"/>
          <w:sz w:val="24"/>
          <w:szCs w:val="24"/>
          <w14:ligatures w14:val="none"/>
        </w:rPr>
        <w:t xml:space="preserve">Average </w:t>
      </w:r>
      <w:r w:rsidRPr="005A23D8">
        <w:rPr>
          <w:rFonts w:ascii="Times New Roman" w:eastAsia="Times New Roman" w:hAnsi="Times New Roman" w:cs="Times New Roman"/>
          <w:kern w:val="0"/>
          <w:sz w:val="24"/>
          <w:szCs w:val="24"/>
          <w14:ligatures w14:val="none"/>
        </w:rPr>
        <w:t xml:space="preserve">". This means that </w:t>
      </w:r>
      <w:r>
        <w:rPr>
          <w:rFonts w:ascii="Times New Roman" w:eastAsia="Times New Roman" w:hAnsi="Times New Roman" w:cs="Times New Roman"/>
          <w:kern w:val="0"/>
          <w:sz w:val="24"/>
          <w:szCs w:val="24"/>
          <w14:ligatures w14:val="none"/>
        </w:rPr>
        <w:t>Mohammed</w:t>
      </w:r>
      <w:r w:rsidRPr="005A23D8">
        <w:rPr>
          <w:rFonts w:ascii="Times New Roman" w:eastAsia="Times New Roman" w:hAnsi="Times New Roman" w:cs="Times New Roman"/>
          <w:kern w:val="0"/>
          <w:sz w:val="24"/>
          <w:szCs w:val="24"/>
          <w14:ligatures w14:val="none"/>
        </w:rPr>
        <w:t xml:space="preserve"> has</w:t>
      </w:r>
      <w:r>
        <w:rPr>
          <w:rFonts w:ascii="Times New Roman" w:eastAsia="Times New Roman" w:hAnsi="Times New Roman" w:cs="Times New Roman"/>
          <w:kern w:val="0"/>
          <w:sz w:val="24"/>
          <w:szCs w:val="24"/>
          <w14:ligatures w14:val="none"/>
        </w:rPr>
        <w:t xml:space="preserve"> </w:t>
      </w:r>
      <w:r w:rsidRPr="00C71B71">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 xml:space="preserve">n </w:t>
      </w:r>
      <w:r w:rsidRPr="00062DF8">
        <w:rPr>
          <w:rFonts w:ascii="Times New Roman" w:eastAsia="Times New Roman" w:hAnsi="Times New Roman" w:cs="Times New Roman"/>
          <w:b/>
          <w:bCs/>
          <w:kern w:val="0"/>
          <w:sz w:val="24"/>
          <w:szCs w:val="24"/>
          <w14:ligatures w14:val="none"/>
        </w:rPr>
        <w:t>Average</w:t>
      </w:r>
      <w:r w:rsidRPr="005A23D8">
        <w:rPr>
          <w:rFonts w:ascii="Times New Roman" w:eastAsia="Times New Roman" w:hAnsi="Times New Roman" w:cs="Times New Roman"/>
          <w:kern w:val="0"/>
          <w:sz w:val="24"/>
          <w:szCs w:val="24"/>
          <w14:ligatures w14:val="none"/>
        </w:rPr>
        <w:t xml:space="preserve"> ability in reasoning, solving problems, visualizing, and recalling important information presented in words and sentences (printed or spoken). Additionally, he has a</w:t>
      </w:r>
      <w:r>
        <w:rPr>
          <w:rFonts w:ascii="Times New Roman" w:eastAsia="Times New Roman" w:hAnsi="Times New Roman" w:cs="Times New Roman"/>
          <w:kern w:val="0"/>
          <w:sz w:val="24"/>
          <w:szCs w:val="24"/>
          <w14:ligatures w14:val="none"/>
        </w:rPr>
        <w:t>n</w:t>
      </w:r>
      <w:r w:rsidRPr="005A23D8">
        <w:rPr>
          <w:rFonts w:ascii="Times New Roman" w:eastAsia="Times New Roman" w:hAnsi="Times New Roman" w:cs="Times New Roman"/>
          <w:kern w:val="0"/>
          <w:sz w:val="24"/>
          <w:szCs w:val="24"/>
          <w14:ligatures w14:val="none"/>
        </w:rPr>
        <w:t xml:space="preserve"> </w:t>
      </w:r>
      <w:r w:rsidRPr="00062DF8">
        <w:rPr>
          <w:rFonts w:ascii="Times New Roman" w:eastAsia="Times New Roman" w:hAnsi="Times New Roman" w:cs="Times New Roman"/>
          <w:b/>
          <w:bCs/>
          <w:kern w:val="0"/>
          <w:sz w:val="24"/>
          <w:szCs w:val="24"/>
          <w14:ligatures w14:val="none"/>
        </w:rPr>
        <w:t>Average</w:t>
      </w:r>
      <w:r w:rsidRPr="00C71B71">
        <w:rPr>
          <w:rFonts w:ascii="Times New Roman" w:eastAsia="Times New Roman" w:hAnsi="Times New Roman" w:cs="Times New Roman"/>
          <w:kern w:val="0"/>
          <w:sz w:val="24"/>
          <w:szCs w:val="24"/>
          <w14:ligatures w14:val="none"/>
        </w:rPr>
        <w:t xml:space="preserve"> </w:t>
      </w:r>
      <w:r w:rsidRPr="005A23D8">
        <w:rPr>
          <w:rFonts w:ascii="Times New Roman" w:eastAsia="Times New Roman" w:hAnsi="Times New Roman" w:cs="Times New Roman"/>
          <w:kern w:val="0"/>
          <w:sz w:val="24"/>
          <w:szCs w:val="24"/>
          <w14:ligatures w14:val="none"/>
        </w:rPr>
        <w:t>ability in explaining verbal responses clearly, presenting rationale for response choices, creating stories, and explaining spatial directions. The</w:t>
      </w:r>
      <w:r>
        <w:rPr>
          <w:rFonts w:ascii="Times New Roman" w:eastAsia="Times New Roman" w:hAnsi="Times New Roman" w:cs="Times New Roman" w:hint="cs"/>
          <w:kern w:val="0"/>
          <w:sz w:val="24"/>
          <w:szCs w:val="24"/>
          <w:rtl/>
          <w14:ligatures w14:val="none"/>
        </w:rPr>
        <w:t xml:space="preserve"> </w:t>
      </w:r>
      <w:r w:rsidRPr="005A23D8">
        <w:rPr>
          <w:rFonts w:ascii="Times New Roman" w:eastAsia="Times New Roman" w:hAnsi="Times New Roman" w:cs="Times New Roman"/>
          <w:kern w:val="0"/>
          <w:sz w:val="24"/>
          <w:szCs w:val="24"/>
          <w14:ligatures w14:val="none"/>
        </w:rPr>
        <w:t xml:space="preserve">subtests require </w:t>
      </w:r>
      <w:r>
        <w:rPr>
          <w:rFonts w:ascii="Times New Roman" w:eastAsia="Times New Roman" w:hAnsi="Times New Roman" w:cs="Times New Roman"/>
          <w:kern w:val="0"/>
          <w:sz w:val="24"/>
          <w:szCs w:val="24"/>
          <w14:ligatures w14:val="none"/>
        </w:rPr>
        <w:t>Mohammed</w:t>
      </w:r>
      <w:r w:rsidRPr="005A23D8">
        <w:rPr>
          <w:rFonts w:ascii="Times New Roman" w:eastAsia="Times New Roman" w:hAnsi="Times New Roman" w:cs="Times New Roman"/>
          <w:kern w:val="0"/>
          <w:sz w:val="24"/>
          <w:szCs w:val="24"/>
          <w14:ligatures w14:val="none"/>
        </w:rPr>
        <w:t xml:space="preserve"> to understand the examiner’s spoken directions and then clearly vocalize responses to questions.</w:t>
      </w:r>
    </w:p>
    <w:p w14:paraId="6976CC49" w14:textId="77777777" w:rsidR="00657A41" w:rsidRDefault="00657A41" w:rsidP="00657A41">
      <w:pPr>
        <w:widowControl w:val="0"/>
        <w:autoSpaceDE w:val="0"/>
        <w:autoSpaceDN w:val="0"/>
        <w:adjustRightInd w:val="0"/>
        <w:spacing w:before="240" w:after="120" w:line="400" w:lineRule="atLeast"/>
        <w:jc w:val="both"/>
        <w:rPr>
          <w:rFonts w:ascii="Times New Roman" w:eastAsia="Times New Roman" w:hAnsi="Times New Roman" w:cs="Times New Roman"/>
          <w:b/>
          <w:bCs/>
          <w:kern w:val="0"/>
          <w:sz w:val="28"/>
          <w:szCs w:val="28"/>
          <w:rtl/>
          <w14:ligatures w14:val="none"/>
        </w:rPr>
      </w:pPr>
      <w:r w:rsidRPr="00657A41">
        <w:rPr>
          <w:rFonts w:ascii="Times New Roman" w:eastAsia="Times New Roman" w:hAnsi="Times New Roman" w:cs="Times New Roman"/>
          <w:b/>
          <w:bCs/>
          <w:kern w:val="0"/>
          <w:sz w:val="28"/>
          <w:szCs w:val="28"/>
          <w14:ligatures w14:val="none"/>
        </w:rPr>
        <w:t>Factor Indexes Scores Results</w:t>
      </w:r>
    </w:p>
    <w:tbl>
      <w:tblPr>
        <w:tblW w:w="9957" w:type="dxa"/>
        <w:tblInd w:w="-17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78"/>
        <w:gridCol w:w="1273"/>
        <w:gridCol w:w="1364"/>
        <w:gridCol w:w="2458"/>
        <w:gridCol w:w="1684"/>
      </w:tblGrid>
      <w:tr w:rsidR="00A874A5" w:rsidRPr="00657A41" w14:paraId="28826D26" w14:textId="77777777" w:rsidTr="00A874A5">
        <w:tblPrEx>
          <w:tblCellMar>
            <w:top w:w="0" w:type="dxa"/>
            <w:bottom w:w="0" w:type="dxa"/>
          </w:tblCellMar>
        </w:tblPrEx>
        <w:trPr>
          <w:trHeight w:val="795"/>
        </w:trPr>
        <w:tc>
          <w:tcPr>
            <w:tcW w:w="3178" w:type="dxa"/>
            <w:tcBorders>
              <w:top w:val="single" w:sz="4" w:space="0" w:color="000000"/>
              <w:bottom w:val="single" w:sz="4" w:space="0" w:color="000000"/>
              <w:right w:val="single" w:sz="4" w:space="0" w:color="000000"/>
            </w:tcBorders>
            <w:shd w:val="clear" w:color="auto" w:fill="C2D69B"/>
            <w:vAlign w:val="center"/>
          </w:tcPr>
          <w:p w14:paraId="1E5927E0" w14:textId="77777777" w:rsidR="00A874A5" w:rsidRPr="00657A41" w:rsidRDefault="00A874A5" w:rsidP="00657A41">
            <w:pPr>
              <w:widowControl w:val="0"/>
              <w:autoSpaceDE w:val="0"/>
              <w:autoSpaceDN w:val="0"/>
              <w:adjustRightInd w:val="0"/>
              <w:spacing w:after="0" w:line="240" w:lineRule="auto"/>
              <w:ind w:left="57" w:right="57"/>
              <w:jc w:val="center"/>
              <w:rPr>
                <w:rFonts w:ascii="Times New Roman" w:eastAsia="Times New Roman" w:hAnsi="Times New Roman" w:cs="Times New Roman"/>
                <w:b/>
                <w:bCs/>
                <w:color w:val="215868"/>
                <w:kern w:val="0"/>
                <w:sz w:val="24"/>
                <w:szCs w:val="24"/>
                <w:lang w:bidi="ar-EG"/>
                <w14:ligatures w14:val="none"/>
              </w:rPr>
            </w:pPr>
            <w:r w:rsidRPr="00657A41">
              <w:rPr>
                <w:rFonts w:ascii="Times New Roman" w:eastAsia="Times New Roman" w:hAnsi="Times New Roman" w:cs="Times New Roman"/>
                <w:b/>
                <w:bCs/>
                <w:color w:val="215868"/>
                <w:kern w:val="0"/>
                <w:sz w:val="24"/>
                <w:szCs w:val="24"/>
                <w:lang w:bidi="ar-EG"/>
                <w14:ligatures w14:val="none"/>
              </w:rPr>
              <w:t>Factor indexes</w:t>
            </w:r>
          </w:p>
        </w:tc>
        <w:tc>
          <w:tcPr>
            <w:tcW w:w="1273"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5D5B7924" w14:textId="77777777" w:rsidR="00A874A5" w:rsidRPr="00657A41" w:rsidRDefault="00A874A5" w:rsidP="00657A41">
            <w:pPr>
              <w:spacing w:after="0" w:line="240" w:lineRule="auto"/>
              <w:ind w:left="57" w:right="57"/>
              <w:jc w:val="center"/>
              <w:rPr>
                <w:rFonts w:ascii="Times New Roman" w:eastAsia="Times New Roman" w:hAnsi="Times New Roman" w:cs="Times New Roman"/>
                <w:b/>
                <w:bCs/>
                <w:color w:val="215868"/>
                <w:spacing w:val="-6"/>
                <w:kern w:val="0"/>
                <w:sz w:val="24"/>
                <w:szCs w:val="24"/>
                <w14:ligatures w14:val="none"/>
              </w:rPr>
            </w:pPr>
            <w:r w:rsidRPr="00657A41">
              <w:rPr>
                <w:rFonts w:ascii="Times New Roman" w:eastAsia="Times New Roman" w:hAnsi="Times New Roman" w:cs="Times New Roman"/>
                <w:b/>
                <w:bCs/>
                <w:color w:val="215868"/>
                <w:spacing w:val="-6"/>
                <w:kern w:val="0"/>
                <w:sz w:val="24"/>
                <w:szCs w:val="24"/>
                <w14:ligatures w14:val="none"/>
              </w:rPr>
              <w:t>Sum of Scaled Scores</w:t>
            </w:r>
          </w:p>
        </w:tc>
        <w:tc>
          <w:tcPr>
            <w:tcW w:w="1364"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19433FD5" w14:textId="77777777" w:rsidR="00A874A5" w:rsidRPr="00657A41" w:rsidRDefault="00A874A5" w:rsidP="00657A41">
            <w:pPr>
              <w:spacing w:after="0" w:line="240" w:lineRule="auto"/>
              <w:ind w:left="57" w:right="57"/>
              <w:jc w:val="center"/>
              <w:rPr>
                <w:rFonts w:ascii="Times New Roman" w:eastAsia="Times New Roman" w:hAnsi="Times New Roman" w:cs="Times New Roman"/>
                <w:b/>
                <w:bCs/>
                <w:color w:val="215868"/>
                <w:spacing w:val="-6"/>
                <w:kern w:val="0"/>
                <w:sz w:val="24"/>
                <w:szCs w:val="24"/>
                <w14:ligatures w14:val="none"/>
              </w:rPr>
            </w:pPr>
            <w:r w:rsidRPr="00657A41">
              <w:rPr>
                <w:rFonts w:ascii="Times New Roman" w:eastAsia="Times New Roman" w:hAnsi="Times New Roman" w:cs="Times New Roman"/>
                <w:b/>
                <w:bCs/>
                <w:color w:val="215868"/>
                <w:spacing w:val="-6"/>
                <w:kern w:val="0"/>
                <w:sz w:val="24"/>
                <w:szCs w:val="24"/>
                <w14:ligatures w14:val="none"/>
              </w:rPr>
              <w:t>Standard Score</w:t>
            </w:r>
          </w:p>
        </w:tc>
        <w:tc>
          <w:tcPr>
            <w:tcW w:w="2458"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43F49B7B" w14:textId="77777777" w:rsidR="00A874A5" w:rsidRPr="00657A41" w:rsidRDefault="00A874A5" w:rsidP="00657A41">
            <w:pPr>
              <w:widowControl w:val="0"/>
              <w:autoSpaceDE w:val="0"/>
              <w:autoSpaceDN w:val="0"/>
              <w:adjustRightInd w:val="0"/>
              <w:spacing w:after="0" w:line="240" w:lineRule="auto"/>
              <w:ind w:left="57" w:right="57"/>
              <w:jc w:val="center"/>
              <w:rPr>
                <w:rFonts w:ascii="Times New Roman" w:eastAsia="Times New Roman" w:hAnsi="Times New Roman" w:cs="Times New Roman"/>
                <w:b/>
                <w:bCs/>
                <w:color w:val="215868"/>
                <w:kern w:val="0"/>
                <w:sz w:val="24"/>
                <w:szCs w:val="24"/>
                <w:rtl/>
                <w:lang w:bidi="ar-EG"/>
                <w14:ligatures w14:val="none"/>
              </w:rPr>
            </w:pPr>
            <w:r w:rsidRPr="00657A41">
              <w:rPr>
                <w:rFonts w:ascii="Times New Roman" w:eastAsia="Times New Roman" w:hAnsi="Times New Roman" w:cs="Times New Roman"/>
                <w:b/>
                <w:bCs/>
                <w:color w:val="215868"/>
                <w:kern w:val="0"/>
                <w:sz w:val="24"/>
                <w:szCs w:val="24"/>
                <w14:ligatures w14:val="none"/>
              </w:rPr>
              <w:t>categories</w:t>
            </w:r>
          </w:p>
        </w:tc>
        <w:tc>
          <w:tcPr>
            <w:tcW w:w="1684"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19FD9401" w14:textId="77777777" w:rsidR="00A874A5" w:rsidRPr="00657A41" w:rsidRDefault="00A874A5" w:rsidP="00657A41">
            <w:pPr>
              <w:widowControl w:val="0"/>
              <w:autoSpaceDE w:val="0"/>
              <w:autoSpaceDN w:val="0"/>
              <w:adjustRightInd w:val="0"/>
              <w:spacing w:after="0" w:line="240" w:lineRule="auto"/>
              <w:ind w:left="57" w:right="57"/>
              <w:jc w:val="center"/>
              <w:rPr>
                <w:rFonts w:ascii="Times New Roman" w:eastAsia="Times New Roman" w:hAnsi="Times New Roman" w:cs="Times New Roman"/>
                <w:b/>
                <w:bCs/>
                <w:color w:val="215868"/>
                <w:kern w:val="0"/>
                <w:sz w:val="24"/>
                <w:szCs w:val="24"/>
                <w:lang w:bidi="ar-EG"/>
                <w14:ligatures w14:val="none"/>
              </w:rPr>
            </w:pPr>
            <w:r w:rsidRPr="00657A41">
              <w:rPr>
                <w:rFonts w:ascii="Times New Roman" w:eastAsia="Times New Roman" w:hAnsi="Times New Roman" w:cs="Times New Roman"/>
                <w:b/>
                <w:bCs/>
                <w:color w:val="215868"/>
                <w:spacing w:val="-6"/>
                <w:kern w:val="0"/>
                <w:sz w:val="24"/>
                <w:szCs w:val="24"/>
                <w14:ligatures w14:val="none"/>
              </w:rPr>
              <w:t>Percentile</w:t>
            </w:r>
          </w:p>
        </w:tc>
      </w:tr>
      <w:tr w:rsidR="00A874A5" w:rsidRPr="00657A41" w14:paraId="09CF3206" w14:textId="77777777" w:rsidTr="00A874A5">
        <w:tblPrEx>
          <w:tblCellMar>
            <w:top w:w="0" w:type="dxa"/>
            <w:bottom w:w="0" w:type="dxa"/>
          </w:tblCellMar>
        </w:tblPrEx>
        <w:trPr>
          <w:trHeight w:val="208"/>
        </w:trPr>
        <w:tc>
          <w:tcPr>
            <w:tcW w:w="3178" w:type="dxa"/>
            <w:tcBorders>
              <w:top w:val="single" w:sz="4" w:space="0" w:color="000000"/>
              <w:bottom w:val="single" w:sz="4" w:space="0" w:color="000000"/>
              <w:right w:val="single" w:sz="4" w:space="0" w:color="000000"/>
            </w:tcBorders>
            <w:shd w:val="clear" w:color="auto" w:fill="auto"/>
          </w:tcPr>
          <w:p w14:paraId="2EA215E2"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b/>
                <w:bCs/>
                <w:kern w:val="0"/>
                <w:sz w:val="24"/>
                <w:szCs w:val="24"/>
                <w:lang w:bidi="ar-EG"/>
                <w14:ligatures w14:val="none"/>
              </w:rPr>
            </w:pPr>
            <w:r w:rsidRPr="00657A41">
              <w:rPr>
                <w:rFonts w:ascii="Times New Roman" w:eastAsia="Times New Roman" w:hAnsi="Times New Roman" w:cs="Times New Roman"/>
                <w:b/>
                <w:bCs/>
                <w:kern w:val="0"/>
                <w:sz w:val="24"/>
                <w:szCs w:val="24"/>
                <w:lang w:bidi="ar-EG"/>
                <w14:ligatures w14:val="none"/>
              </w:rPr>
              <w:t xml:space="preserve">Fluid Reasoning </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E5918"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21</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A6F6"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103</w:t>
            </w: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14:paraId="523E22E1"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b/>
                <w:bCs/>
                <w:kern w:val="0"/>
                <w:sz w:val="24"/>
                <w:szCs w:val="24"/>
                <w:lang w:bidi="ar-EG"/>
                <w14:ligatures w14:val="none"/>
              </w:rPr>
            </w:pPr>
            <w:r w:rsidRPr="00657A41">
              <w:rPr>
                <w:rFonts w:ascii="Times New Roman" w:eastAsia="Times New Roman" w:hAnsi="Times New Roman" w:cs="Times New Roman"/>
                <w:b/>
                <w:bCs/>
                <w:kern w:val="0"/>
                <w:sz w:val="24"/>
                <w:szCs w:val="24"/>
                <w:lang w:bidi="ar-EG"/>
                <w14:ligatures w14:val="none"/>
              </w:rPr>
              <w:t>Average</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CE0B7"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 xml:space="preserve">58                                                                                                                                                                                                                                                             </w:t>
            </w:r>
          </w:p>
        </w:tc>
      </w:tr>
      <w:tr w:rsidR="00A874A5" w:rsidRPr="00657A41" w14:paraId="3D6E9A36" w14:textId="77777777" w:rsidTr="00A874A5">
        <w:tblPrEx>
          <w:tblCellMar>
            <w:top w:w="0" w:type="dxa"/>
            <w:bottom w:w="0" w:type="dxa"/>
          </w:tblCellMar>
        </w:tblPrEx>
        <w:trPr>
          <w:trHeight w:val="197"/>
        </w:trPr>
        <w:tc>
          <w:tcPr>
            <w:tcW w:w="3178" w:type="dxa"/>
            <w:tcBorders>
              <w:top w:val="single" w:sz="4" w:space="0" w:color="000000"/>
              <w:bottom w:val="single" w:sz="4" w:space="0" w:color="000000"/>
              <w:right w:val="single" w:sz="4" w:space="0" w:color="000000"/>
            </w:tcBorders>
            <w:shd w:val="clear" w:color="auto" w:fill="auto"/>
          </w:tcPr>
          <w:p w14:paraId="6CBED795"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b/>
                <w:bCs/>
                <w:kern w:val="0"/>
                <w:sz w:val="24"/>
                <w:szCs w:val="24"/>
                <w:rtl/>
                <w:lang w:bidi="ar-EG"/>
                <w14:ligatures w14:val="none"/>
              </w:rPr>
            </w:pPr>
            <w:r w:rsidRPr="00657A41">
              <w:rPr>
                <w:rFonts w:ascii="Times New Roman" w:eastAsia="Times New Roman" w:hAnsi="Times New Roman" w:cs="Times New Roman"/>
                <w:b/>
                <w:bCs/>
                <w:kern w:val="0"/>
                <w:sz w:val="24"/>
                <w:szCs w:val="24"/>
                <w:lang w:bidi="ar-EG"/>
                <w14:ligatures w14:val="none"/>
              </w:rPr>
              <w:t xml:space="preserve">Knowledge </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1734D"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19</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13AB2"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97</w:t>
            </w: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14:paraId="0F85A3E5"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b/>
                <w:bCs/>
                <w:kern w:val="0"/>
                <w:sz w:val="24"/>
                <w:szCs w:val="24"/>
                <w:lang w:bidi="ar-EG"/>
                <w14:ligatures w14:val="none"/>
              </w:rPr>
            </w:pPr>
            <w:r w:rsidRPr="00657A41">
              <w:rPr>
                <w:rFonts w:ascii="Times New Roman" w:eastAsia="Times New Roman" w:hAnsi="Times New Roman" w:cs="Times New Roman"/>
                <w:b/>
                <w:bCs/>
                <w:kern w:val="0"/>
                <w:sz w:val="24"/>
                <w:szCs w:val="24"/>
                <w:lang w:bidi="ar-EG"/>
                <w14:ligatures w14:val="none"/>
              </w:rPr>
              <w:t>Average</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4AE1"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 xml:space="preserve">42                                                                                                                                                                                                                                                             </w:t>
            </w:r>
          </w:p>
        </w:tc>
      </w:tr>
      <w:tr w:rsidR="00A874A5" w:rsidRPr="00657A41" w14:paraId="4DC235D8" w14:textId="77777777" w:rsidTr="00A874A5">
        <w:tblPrEx>
          <w:tblCellMar>
            <w:top w:w="0" w:type="dxa"/>
            <w:bottom w:w="0" w:type="dxa"/>
          </w:tblCellMar>
        </w:tblPrEx>
        <w:trPr>
          <w:trHeight w:val="397"/>
        </w:trPr>
        <w:tc>
          <w:tcPr>
            <w:tcW w:w="3178" w:type="dxa"/>
            <w:tcBorders>
              <w:top w:val="single" w:sz="4" w:space="0" w:color="000000"/>
              <w:bottom w:val="single" w:sz="4" w:space="0" w:color="000000"/>
              <w:right w:val="single" w:sz="4" w:space="0" w:color="000000"/>
            </w:tcBorders>
            <w:shd w:val="clear" w:color="auto" w:fill="auto"/>
          </w:tcPr>
          <w:p w14:paraId="571ED452"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b/>
                <w:bCs/>
                <w:kern w:val="0"/>
                <w:sz w:val="24"/>
                <w:szCs w:val="24"/>
                <w:lang w:bidi="ar-EG"/>
                <w14:ligatures w14:val="none"/>
              </w:rPr>
            </w:pPr>
            <w:r w:rsidRPr="00657A41">
              <w:rPr>
                <w:rFonts w:ascii="Times New Roman" w:eastAsia="Times New Roman" w:hAnsi="Times New Roman" w:cs="Times New Roman"/>
                <w:b/>
                <w:bCs/>
                <w:kern w:val="0"/>
                <w:sz w:val="24"/>
                <w:szCs w:val="24"/>
                <w:lang w:bidi="ar-EG"/>
                <w14:ligatures w14:val="none"/>
              </w:rPr>
              <w:t xml:space="preserve">Quantitative Reasoning </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2B4C"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18</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DF6D4"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96</w:t>
            </w: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14:paraId="06B2CBEE"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b/>
                <w:bCs/>
                <w:kern w:val="0"/>
                <w:sz w:val="24"/>
                <w:szCs w:val="24"/>
                <w:lang w:bidi="ar-EG"/>
                <w14:ligatures w14:val="none"/>
              </w:rPr>
            </w:pPr>
            <w:r w:rsidRPr="00657A41">
              <w:rPr>
                <w:rFonts w:ascii="Times New Roman" w:eastAsia="Times New Roman" w:hAnsi="Times New Roman" w:cs="Times New Roman"/>
                <w:b/>
                <w:bCs/>
                <w:kern w:val="0"/>
                <w:sz w:val="24"/>
                <w:szCs w:val="24"/>
                <w:lang w:bidi="ar-EG"/>
                <w14:ligatures w14:val="none"/>
              </w:rPr>
              <w:t>Average</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23AF"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 xml:space="preserve">40                                                                                                                                                                                                                                                             </w:t>
            </w:r>
          </w:p>
        </w:tc>
      </w:tr>
      <w:tr w:rsidR="00A874A5" w:rsidRPr="00657A41" w14:paraId="35E6E58C" w14:textId="77777777" w:rsidTr="00A874A5">
        <w:tblPrEx>
          <w:tblCellMar>
            <w:top w:w="0" w:type="dxa"/>
            <w:bottom w:w="0" w:type="dxa"/>
          </w:tblCellMar>
        </w:tblPrEx>
        <w:trPr>
          <w:trHeight w:val="197"/>
        </w:trPr>
        <w:tc>
          <w:tcPr>
            <w:tcW w:w="3178" w:type="dxa"/>
            <w:tcBorders>
              <w:top w:val="single" w:sz="4" w:space="0" w:color="000000"/>
              <w:bottom w:val="single" w:sz="4" w:space="0" w:color="000000"/>
              <w:right w:val="single" w:sz="4" w:space="0" w:color="000000"/>
            </w:tcBorders>
            <w:shd w:val="clear" w:color="auto" w:fill="auto"/>
          </w:tcPr>
          <w:p w14:paraId="2E9884C6"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b/>
                <w:bCs/>
                <w:kern w:val="0"/>
                <w:sz w:val="24"/>
                <w:szCs w:val="24"/>
                <w:lang w:bidi="ar-EG"/>
                <w14:ligatures w14:val="none"/>
              </w:rPr>
            </w:pPr>
            <w:r w:rsidRPr="00657A41">
              <w:rPr>
                <w:rFonts w:ascii="Times New Roman" w:eastAsia="Times New Roman" w:hAnsi="Times New Roman" w:cs="Times New Roman"/>
                <w:b/>
                <w:bCs/>
                <w:kern w:val="0"/>
                <w:sz w:val="24"/>
                <w:szCs w:val="24"/>
                <w:lang w:bidi="ar-EG"/>
                <w14:ligatures w14:val="none"/>
              </w:rPr>
              <w:t xml:space="preserve">Visual Spatial </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A6996"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22</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1682B"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104</w:t>
            </w: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14:paraId="06A6412C"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b/>
                <w:bCs/>
                <w:kern w:val="0"/>
                <w:sz w:val="24"/>
                <w:szCs w:val="24"/>
                <w:lang w:bidi="ar-EG"/>
                <w14:ligatures w14:val="none"/>
              </w:rPr>
            </w:pPr>
            <w:r w:rsidRPr="00657A41">
              <w:rPr>
                <w:rFonts w:ascii="Times New Roman" w:eastAsia="Times New Roman" w:hAnsi="Times New Roman" w:cs="Times New Roman"/>
                <w:b/>
                <w:bCs/>
                <w:kern w:val="0"/>
                <w:sz w:val="24"/>
                <w:szCs w:val="24"/>
                <w:lang w:bidi="ar-EG"/>
                <w14:ligatures w14:val="none"/>
              </w:rPr>
              <w:t>Average</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D8BA"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 xml:space="preserve">61                                                                                                                                                                                                                                                             </w:t>
            </w:r>
          </w:p>
        </w:tc>
      </w:tr>
      <w:tr w:rsidR="00A874A5" w:rsidRPr="00657A41" w14:paraId="7334EAFB" w14:textId="77777777" w:rsidTr="00A874A5">
        <w:tblPrEx>
          <w:tblCellMar>
            <w:top w:w="0" w:type="dxa"/>
            <w:bottom w:w="0" w:type="dxa"/>
          </w:tblCellMar>
        </w:tblPrEx>
        <w:trPr>
          <w:trHeight w:val="197"/>
        </w:trPr>
        <w:tc>
          <w:tcPr>
            <w:tcW w:w="3178" w:type="dxa"/>
            <w:tcBorders>
              <w:top w:val="single" w:sz="4" w:space="0" w:color="000000"/>
              <w:bottom w:val="single" w:sz="4" w:space="0" w:color="000000"/>
              <w:right w:val="single" w:sz="4" w:space="0" w:color="000000"/>
            </w:tcBorders>
            <w:shd w:val="clear" w:color="auto" w:fill="auto"/>
          </w:tcPr>
          <w:p w14:paraId="7600EFE4"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b/>
                <w:bCs/>
                <w:kern w:val="0"/>
                <w:sz w:val="24"/>
                <w:szCs w:val="24"/>
                <w:lang w:bidi="ar-EG"/>
                <w14:ligatures w14:val="none"/>
              </w:rPr>
            </w:pPr>
            <w:r w:rsidRPr="00657A41">
              <w:rPr>
                <w:rFonts w:ascii="Times New Roman" w:eastAsia="Times New Roman" w:hAnsi="Times New Roman" w:cs="Times New Roman"/>
                <w:b/>
                <w:bCs/>
                <w:kern w:val="0"/>
                <w:sz w:val="24"/>
                <w:szCs w:val="24"/>
                <w:lang w:bidi="ar-EG"/>
                <w14:ligatures w14:val="none"/>
              </w:rPr>
              <w:t xml:space="preserve">Working Memory </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FB56"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15</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9CF50"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84</w:t>
            </w:r>
          </w:p>
        </w:tc>
        <w:tc>
          <w:tcPr>
            <w:tcW w:w="2458" w:type="dxa"/>
            <w:tcBorders>
              <w:top w:val="single" w:sz="4" w:space="0" w:color="000000"/>
              <w:left w:val="single" w:sz="4" w:space="0" w:color="000000"/>
              <w:bottom w:val="single" w:sz="4" w:space="0" w:color="000000"/>
              <w:right w:val="single" w:sz="4" w:space="0" w:color="000000"/>
            </w:tcBorders>
            <w:shd w:val="clear" w:color="auto" w:fill="auto"/>
          </w:tcPr>
          <w:p w14:paraId="4772E4F6"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b/>
                <w:bCs/>
                <w:kern w:val="0"/>
                <w:sz w:val="24"/>
                <w:szCs w:val="24"/>
                <w:lang w:bidi="ar-EG"/>
                <w14:ligatures w14:val="none"/>
              </w:rPr>
            </w:pPr>
            <w:r w:rsidRPr="00657A41">
              <w:rPr>
                <w:rFonts w:ascii="Times New Roman" w:eastAsia="Times New Roman" w:hAnsi="Times New Roman" w:cs="Times New Roman"/>
                <w:b/>
                <w:bCs/>
                <w:kern w:val="0"/>
                <w:sz w:val="24"/>
                <w:szCs w:val="24"/>
                <w:lang w:bidi="ar-EG"/>
                <w14:ligatures w14:val="none"/>
              </w:rPr>
              <w:t>Low average</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945A" w14:textId="77777777" w:rsidR="00A874A5" w:rsidRPr="00657A41" w:rsidRDefault="00A874A5" w:rsidP="00A874A5">
            <w:pPr>
              <w:widowControl w:val="0"/>
              <w:autoSpaceDE w:val="0"/>
              <w:autoSpaceDN w:val="0"/>
              <w:adjustRightInd w:val="0"/>
              <w:spacing w:before="240" w:after="240" w:line="240" w:lineRule="auto"/>
              <w:jc w:val="center"/>
              <w:rPr>
                <w:rFonts w:ascii="Times New Roman" w:eastAsia="Times New Roman" w:hAnsi="Times New Roman" w:cs="Times New Roman"/>
                <w:kern w:val="0"/>
                <w:sz w:val="24"/>
                <w:szCs w:val="24"/>
                <w:lang w:bidi="ar-EG"/>
                <w14:ligatures w14:val="none"/>
              </w:rPr>
            </w:pPr>
            <w:r w:rsidRPr="00657A41">
              <w:rPr>
                <w:rFonts w:ascii="Times New Roman" w:eastAsia="Times New Roman" w:hAnsi="Times New Roman" w:cs="Times New Roman"/>
                <w:kern w:val="0"/>
                <w:sz w:val="24"/>
                <w:szCs w:val="24"/>
                <w:lang w:bidi="ar-EG"/>
                <w14:ligatures w14:val="none"/>
              </w:rPr>
              <w:t xml:space="preserve">14                                                                                                                                                                                                                                                             </w:t>
            </w:r>
          </w:p>
        </w:tc>
      </w:tr>
    </w:tbl>
    <w:p w14:paraId="1955EEFA" w14:textId="77777777" w:rsidR="00657A41" w:rsidRPr="00657A41" w:rsidRDefault="00657A41" w:rsidP="00657A41">
      <w:pPr>
        <w:widowControl w:val="0"/>
        <w:autoSpaceDE w:val="0"/>
        <w:autoSpaceDN w:val="0"/>
        <w:adjustRightInd w:val="0"/>
        <w:spacing w:before="240" w:after="120" w:line="400" w:lineRule="atLeast"/>
        <w:jc w:val="both"/>
        <w:rPr>
          <w:rFonts w:ascii="Times New Roman" w:eastAsia="Times New Roman" w:hAnsi="Times New Roman" w:cs="Times New Roman"/>
          <w:b/>
          <w:bCs/>
          <w:kern w:val="0"/>
          <w:sz w:val="28"/>
          <w:szCs w:val="28"/>
          <w14:ligatures w14:val="none"/>
        </w:rPr>
      </w:pPr>
    </w:p>
    <w:p w14:paraId="3C339DA0" w14:textId="16591773" w:rsidR="00657A41" w:rsidRPr="005A23D8" w:rsidRDefault="00A874A5" w:rsidP="00657A41">
      <w:pPr>
        <w:widowControl w:val="0"/>
        <w:autoSpaceDE w:val="0"/>
        <w:autoSpaceDN w:val="0"/>
        <w:adjustRightInd w:val="0"/>
        <w:spacing w:before="60" w:after="120" w:line="400" w:lineRule="atLeast"/>
        <w:jc w:val="both"/>
        <w:rPr>
          <w:rFonts w:ascii="Times New Roman" w:eastAsia="Times New Roman" w:hAnsi="Times New Roman" w:cs="Times New Roman"/>
          <w:kern w:val="0"/>
          <w:sz w:val="24"/>
          <w:szCs w:val="24"/>
          <w:rtl/>
          <w14:ligatures w14:val="none"/>
        </w:rPr>
      </w:pPr>
      <w:r w:rsidRPr="00A32748">
        <w:rPr>
          <w:rFonts w:ascii="Times New Roman" w:hAnsi="Times New Roman" w:cs="Times New Roman"/>
          <w:noProof/>
          <w:sz w:val="24"/>
          <w:szCs w:val="24"/>
        </w:rPr>
        <w:lastRenderedPageBreak/>
        <w:drawing>
          <wp:inline distT="0" distB="0" distL="0" distR="0" wp14:anchorId="72E54FA5" wp14:editId="5619FE1C">
            <wp:extent cx="5715000" cy="2047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047875"/>
                    </a:xfrm>
                    <a:prstGeom prst="rect">
                      <a:avLst/>
                    </a:prstGeom>
                    <a:noFill/>
                    <a:ln>
                      <a:noFill/>
                    </a:ln>
                  </pic:spPr>
                </pic:pic>
              </a:graphicData>
            </a:graphic>
          </wp:inline>
        </w:drawing>
      </w:r>
    </w:p>
    <w:p w14:paraId="08307F74" w14:textId="77777777" w:rsidR="00E0108A" w:rsidRPr="00391E09" w:rsidRDefault="00E0108A" w:rsidP="00E0108A">
      <w:pPr>
        <w:widowControl w:val="0"/>
        <w:autoSpaceDE w:val="0"/>
        <w:autoSpaceDN w:val="0"/>
        <w:adjustRightInd w:val="0"/>
        <w:spacing w:before="60" w:after="120" w:line="240" w:lineRule="auto"/>
        <w:jc w:val="both"/>
        <w:rPr>
          <w:rFonts w:ascii="Times New Roman" w:eastAsia="Times New Roman" w:hAnsi="Times New Roman" w:cs="Times New Roman"/>
          <w:b/>
          <w:bCs/>
          <w:kern w:val="0"/>
          <w:sz w:val="24"/>
          <w:szCs w:val="24"/>
          <w:u w:val="single"/>
          <w:rtl/>
          <w14:ligatures w14:val="none"/>
        </w:rPr>
      </w:pPr>
      <w:r w:rsidRPr="00E0108A">
        <w:rPr>
          <w:rFonts w:ascii="Times New Roman" w:eastAsia="Times New Roman" w:hAnsi="Times New Roman" w:cs="Times New Roman"/>
          <w:b/>
          <w:bCs/>
          <w:kern w:val="0"/>
          <w:sz w:val="32"/>
          <w:szCs w:val="32"/>
          <w:u w:val="single"/>
          <w14:ligatures w14:val="none"/>
        </w:rPr>
        <w:t xml:space="preserve">Factor Indexes </w:t>
      </w:r>
      <w:r w:rsidRPr="00391E09">
        <w:rPr>
          <w:rFonts w:ascii="Times New Roman" w:eastAsia="Times New Roman" w:hAnsi="Times New Roman" w:cs="Times New Roman"/>
          <w:b/>
          <w:bCs/>
          <w:kern w:val="0"/>
          <w:sz w:val="32"/>
          <w:szCs w:val="32"/>
          <w:u w:val="single"/>
          <w14:ligatures w14:val="none"/>
        </w:rPr>
        <w:t>Scores Interpretation</w:t>
      </w:r>
      <w:r w:rsidRPr="00391E09">
        <w:rPr>
          <w:rFonts w:ascii="Times New Roman" w:eastAsia="Times New Roman" w:hAnsi="Times New Roman" w:cs="Times New Roman"/>
          <w:b/>
          <w:bCs/>
          <w:kern w:val="0"/>
          <w:sz w:val="24"/>
          <w:szCs w:val="24"/>
          <w:u w:val="single"/>
          <w:rtl/>
          <w14:ligatures w14:val="none"/>
        </w:rPr>
        <w:t>:</w:t>
      </w:r>
    </w:p>
    <w:p w14:paraId="47964248" w14:textId="77777777" w:rsidR="00E0108A" w:rsidRPr="00391E09" w:rsidRDefault="00E0108A" w:rsidP="00E0108A">
      <w:pPr>
        <w:widowControl w:val="0"/>
        <w:shd w:val="clear" w:color="auto" w:fill="FFFFFF"/>
        <w:autoSpaceDE w:val="0"/>
        <w:autoSpaceDN w:val="0"/>
        <w:adjustRightInd w:val="0"/>
        <w:spacing w:before="60" w:after="120" w:line="400" w:lineRule="atLeast"/>
        <w:ind w:left="57" w:right="57"/>
        <w:jc w:val="both"/>
        <w:rPr>
          <w:rFonts w:ascii="Times New Roman" w:eastAsia="Times New Roman" w:hAnsi="Times New Roman" w:cs="Times New Roman"/>
          <w:b/>
          <w:bCs/>
          <w:color w:val="4F6228"/>
          <w:kern w:val="0"/>
          <w:sz w:val="24"/>
          <w:szCs w:val="24"/>
          <w:u w:val="single"/>
          <w:rtl/>
          <w:lang w:bidi="ar-EG"/>
          <w14:ligatures w14:val="none"/>
        </w:rPr>
      </w:pPr>
      <w:r w:rsidRPr="00391E09">
        <w:rPr>
          <w:rFonts w:ascii="Times New Roman" w:eastAsia="Times New Roman" w:hAnsi="Times New Roman" w:cs="Times New Roman"/>
          <w:b/>
          <w:bCs/>
          <w:color w:val="4F6228"/>
          <w:kern w:val="0"/>
          <w:sz w:val="24"/>
          <w:szCs w:val="24"/>
          <w:u w:val="single"/>
          <w:lang w:bidi="ar-EG"/>
          <w14:ligatures w14:val="none"/>
        </w:rPr>
        <w:t>Fluid Reasoning:</w:t>
      </w:r>
    </w:p>
    <w:p w14:paraId="6A79A663" w14:textId="4F5C8A69" w:rsidR="00E0108A" w:rsidRPr="00391E09" w:rsidRDefault="00E0108A" w:rsidP="00E0108A">
      <w:pPr>
        <w:widowControl w:val="0"/>
        <w:autoSpaceDE w:val="0"/>
        <w:autoSpaceDN w:val="0"/>
        <w:adjustRightInd w:val="0"/>
        <w:spacing w:before="60" w:after="120" w:line="400" w:lineRule="atLeast"/>
        <w:jc w:val="both"/>
        <w:rPr>
          <w:rFonts w:asciiTheme="majorBidi" w:hAnsiTheme="majorBidi" w:cstheme="majorBidi"/>
          <w:sz w:val="24"/>
          <w:szCs w:val="24"/>
          <w:lang w:bidi="ar-EG"/>
        </w:rPr>
      </w:pPr>
      <w:r>
        <w:rPr>
          <w:rFonts w:asciiTheme="majorBidi" w:hAnsiTheme="majorBidi" w:cstheme="majorBidi"/>
          <w:sz w:val="24"/>
          <w:szCs w:val="24"/>
          <w:lang w:bidi="ar-EG"/>
        </w:rPr>
        <w:t>Mohammed</w:t>
      </w:r>
      <w:r>
        <w:rPr>
          <w:rFonts w:asciiTheme="majorBidi" w:hAnsiTheme="majorBidi" w:cstheme="majorBidi"/>
          <w:sz w:val="24"/>
          <w:szCs w:val="24"/>
          <w:lang w:bidi="ar-EG"/>
        </w:rPr>
        <w:t xml:space="preserve">`s </w:t>
      </w:r>
      <w:r w:rsidRPr="00391E09">
        <w:rPr>
          <w:rFonts w:asciiTheme="majorBidi" w:hAnsiTheme="majorBidi" w:cstheme="majorBidi"/>
          <w:sz w:val="24"/>
          <w:szCs w:val="24"/>
          <w:lang w:bidi="ar-EG"/>
        </w:rPr>
        <w:t>FR score classified as "</w:t>
      </w:r>
      <w:r w:rsidRPr="00871A06">
        <w:rPr>
          <w:rFonts w:ascii="Times New Roman" w:eastAsiaTheme="minorEastAsia" w:hAnsi="Times New Roman" w:cs="Times New Roman"/>
          <w:color w:val="000000"/>
          <w:kern w:val="0"/>
          <w:sz w:val="24"/>
          <w:szCs w:val="24"/>
          <w:lang w:bidi="ar-EG"/>
          <w14:ligatures w14:val="none"/>
        </w:rPr>
        <w:t xml:space="preserve"> </w:t>
      </w:r>
      <w:r w:rsidRPr="001D52B7">
        <w:rPr>
          <w:rFonts w:asciiTheme="majorBidi" w:hAnsiTheme="majorBidi" w:cstheme="majorBidi"/>
          <w:b/>
          <w:bCs/>
          <w:sz w:val="24"/>
          <w:szCs w:val="24"/>
          <w:lang w:bidi="ar-EG"/>
        </w:rPr>
        <w:t>average</w:t>
      </w:r>
      <w:r w:rsidRPr="00391E09">
        <w:rPr>
          <w:rFonts w:asciiTheme="majorBidi" w:hAnsiTheme="majorBidi" w:cstheme="majorBidi"/>
          <w:sz w:val="24"/>
          <w:szCs w:val="24"/>
          <w:lang w:bidi="ar-EG"/>
        </w:rPr>
        <w:t xml:space="preserve">". This means that </w:t>
      </w:r>
      <w:r>
        <w:rPr>
          <w:rFonts w:asciiTheme="majorBidi" w:hAnsiTheme="majorBidi" w:cstheme="majorBidi"/>
          <w:sz w:val="24"/>
          <w:szCs w:val="24"/>
          <w:lang w:bidi="ar-EG"/>
        </w:rPr>
        <w:t>Mohammed</w:t>
      </w:r>
      <w:r w:rsidRPr="00391E09">
        <w:rPr>
          <w:rFonts w:asciiTheme="majorBidi" w:hAnsiTheme="majorBidi" w:cstheme="majorBidi"/>
          <w:sz w:val="24"/>
          <w:szCs w:val="24"/>
          <w:lang w:bidi="ar-EG"/>
        </w:rPr>
        <w:t xml:space="preserve"> has a</w:t>
      </w:r>
      <w:r>
        <w:rPr>
          <w:rFonts w:asciiTheme="majorBidi" w:hAnsiTheme="majorBidi" w:cstheme="majorBidi"/>
          <w:sz w:val="24"/>
          <w:szCs w:val="24"/>
          <w:lang w:bidi="ar-EG"/>
        </w:rPr>
        <w:t>n</w:t>
      </w:r>
      <w:r w:rsidRPr="00391E09">
        <w:rPr>
          <w:rFonts w:asciiTheme="majorBidi" w:hAnsiTheme="majorBidi" w:cstheme="majorBidi"/>
          <w:sz w:val="24"/>
          <w:szCs w:val="24"/>
          <w:lang w:bidi="ar-EG"/>
        </w:rPr>
        <w:t xml:space="preserve"> average ability in solving verbal and nonverbal problems using inductive or deductive reasoning, determining the underlying rules or relationships among pieces of information (such as visual objects) that are novel and reasoning inductively (as in the Matrices or Verbal Analogies activities) which requires him to reason from the part to the whole, from the specific to the general, or from the individual instance to the universal principle. </w:t>
      </w:r>
    </w:p>
    <w:p w14:paraId="57F102D3" w14:textId="77777777" w:rsidR="00E0108A" w:rsidRPr="00391E09" w:rsidRDefault="00E0108A" w:rsidP="00E0108A">
      <w:pPr>
        <w:widowControl w:val="0"/>
        <w:shd w:val="clear" w:color="auto" w:fill="FFFFFF"/>
        <w:autoSpaceDE w:val="0"/>
        <w:autoSpaceDN w:val="0"/>
        <w:adjustRightInd w:val="0"/>
        <w:spacing w:before="60" w:after="120" w:line="400" w:lineRule="atLeast"/>
        <w:ind w:left="57" w:right="57"/>
        <w:jc w:val="both"/>
        <w:rPr>
          <w:rFonts w:ascii="Times New Roman" w:eastAsia="Times New Roman" w:hAnsi="Times New Roman" w:cs="Times New Roman"/>
          <w:b/>
          <w:bCs/>
          <w:color w:val="4F6228"/>
          <w:kern w:val="0"/>
          <w:sz w:val="24"/>
          <w:szCs w:val="24"/>
          <w:u w:val="single"/>
          <w:lang w:bidi="ar-EG"/>
          <w14:ligatures w14:val="none"/>
        </w:rPr>
      </w:pPr>
      <w:r w:rsidRPr="00391E09">
        <w:rPr>
          <w:rFonts w:ascii="Times New Roman" w:eastAsia="Times New Roman" w:hAnsi="Times New Roman" w:cs="Times New Roman"/>
          <w:b/>
          <w:bCs/>
          <w:color w:val="4F6228"/>
          <w:kern w:val="0"/>
          <w:sz w:val="24"/>
          <w:szCs w:val="24"/>
          <w:u w:val="single"/>
          <w:lang w:bidi="ar-EG"/>
          <w14:ligatures w14:val="none"/>
        </w:rPr>
        <w:t>Knowledge:</w:t>
      </w:r>
    </w:p>
    <w:p w14:paraId="540630D8" w14:textId="2C9F9D81" w:rsidR="00E0108A" w:rsidRPr="00391E09" w:rsidRDefault="00E0108A" w:rsidP="00163C63">
      <w:pPr>
        <w:widowControl w:val="0"/>
        <w:autoSpaceDE w:val="0"/>
        <w:autoSpaceDN w:val="0"/>
        <w:adjustRightInd w:val="0"/>
        <w:spacing w:before="60" w:after="120" w:line="40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391E09">
        <w:rPr>
          <w:rFonts w:ascii="Times New Roman" w:eastAsia="Times New Roman" w:hAnsi="Times New Roman" w:cs="Times New Roman"/>
          <w:color w:val="000000"/>
          <w:kern w:val="0"/>
          <w:sz w:val="24"/>
          <w:szCs w:val="24"/>
          <w:lang w:bidi="ar-EG"/>
          <w14:ligatures w14:val="none"/>
        </w:rPr>
        <w:t>KN score classified as "</w:t>
      </w:r>
      <w:r w:rsidRPr="00E0108A">
        <w:rPr>
          <w:rFonts w:ascii="Times New Roman" w:eastAsia="Times New Roman" w:hAnsi="Times New Roman" w:cs="Times New Roman"/>
          <w:b/>
          <w:bCs/>
          <w:color w:val="000000"/>
          <w:kern w:val="0"/>
          <w:sz w:val="24"/>
          <w:szCs w:val="24"/>
          <w:lang w:bidi="ar-EG"/>
          <w14:ligatures w14:val="none"/>
        </w:rPr>
        <w:t xml:space="preserve"> </w:t>
      </w:r>
      <w:r w:rsidRPr="00E0108A">
        <w:rPr>
          <w:rFonts w:ascii="Times New Roman" w:eastAsia="Times New Roman" w:hAnsi="Times New Roman" w:cs="Times New Roman"/>
          <w:b/>
          <w:bCs/>
          <w:color w:val="000000"/>
          <w:kern w:val="0"/>
          <w:sz w:val="24"/>
          <w:szCs w:val="24"/>
          <w:lang w:bidi="ar-EG"/>
          <w14:ligatures w14:val="none"/>
        </w:rPr>
        <w:t>average</w:t>
      </w:r>
      <w:r w:rsidRPr="00871A06">
        <w:rPr>
          <w:rFonts w:asciiTheme="majorBidi" w:hAnsiTheme="majorBidi" w:cstheme="majorBidi"/>
          <w:b/>
          <w:bCs/>
          <w:sz w:val="24"/>
          <w:szCs w:val="24"/>
          <w:lang w:bidi="ar-EG"/>
        </w:rPr>
        <w:t xml:space="preserve"> </w:t>
      </w:r>
      <w:r w:rsidRPr="00391E09">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391E09">
        <w:rPr>
          <w:rFonts w:ascii="Times New Roman" w:eastAsia="Times New Roman" w:hAnsi="Times New Roman" w:cs="Times New Roman"/>
          <w:color w:val="000000"/>
          <w:kern w:val="0"/>
          <w:sz w:val="24"/>
          <w:szCs w:val="24"/>
          <w:lang w:bidi="ar-EG"/>
          <w14:ligatures w14:val="none"/>
        </w:rPr>
        <w:t xml:space="preserve"> has a</w:t>
      </w:r>
      <w:r w:rsidR="00163C63">
        <w:rPr>
          <w:rFonts w:ascii="Times New Roman" w:eastAsia="Times New Roman" w:hAnsi="Times New Roman" w:cs="Times New Roman"/>
          <w:color w:val="000000"/>
          <w:kern w:val="0"/>
          <w:sz w:val="24"/>
          <w:szCs w:val="24"/>
          <w:lang w:bidi="ar-EG"/>
          <w14:ligatures w14:val="none"/>
        </w:rPr>
        <w:t>n</w:t>
      </w:r>
      <w:r w:rsidRPr="00391E09">
        <w:rPr>
          <w:rFonts w:ascii="Times New Roman" w:eastAsia="Times New Roman" w:hAnsi="Times New Roman" w:cs="Times New Roman"/>
          <w:color w:val="000000"/>
          <w:kern w:val="0"/>
          <w:sz w:val="24"/>
          <w:szCs w:val="24"/>
          <w:lang w:bidi="ar-EG"/>
          <w14:ligatures w14:val="none"/>
        </w:rPr>
        <w:t xml:space="preserve"> </w:t>
      </w:r>
      <w:r w:rsidR="00163C63" w:rsidRPr="00163C63">
        <w:rPr>
          <w:rFonts w:ascii="Times New Roman" w:eastAsia="Times New Roman" w:hAnsi="Times New Roman" w:cs="Times New Roman"/>
          <w:b/>
          <w:bCs/>
          <w:color w:val="000000"/>
          <w:kern w:val="0"/>
          <w:sz w:val="24"/>
          <w:szCs w:val="24"/>
          <w:lang w:bidi="ar-EG"/>
          <w14:ligatures w14:val="none"/>
        </w:rPr>
        <w:t>average</w:t>
      </w:r>
      <w:r w:rsidRPr="004E2FC1">
        <w:rPr>
          <w:rFonts w:ascii="Times New Roman" w:eastAsia="Times New Roman" w:hAnsi="Times New Roman" w:cs="Times New Roman"/>
          <w:color w:val="000000"/>
          <w:kern w:val="0"/>
          <w:sz w:val="24"/>
          <w:szCs w:val="24"/>
          <w:lang w:bidi="ar-EG"/>
          <w14:ligatures w14:val="none"/>
        </w:rPr>
        <w:t xml:space="preserve"> </w:t>
      </w:r>
      <w:r w:rsidRPr="00391E09">
        <w:rPr>
          <w:rFonts w:ascii="Times New Roman" w:eastAsia="Times New Roman" w:hAnsi="Times New Roman" w:cs="Times New Roman"/>
          <w:color w:val="000000"/>
          <w:kern w:val="0"/>
          <w:sz w:val="24"/>
          <w:szCs w:val="24"/>
          <w:lang w:bidi="ar-EG"/>
          <w14:ligatures w14:val="none"/>
        </w:rPr>
        <w:t>crystallized ability concerning the fund of general information acquired at home, school, or work and stored in long-term memory.</w:t>
      </w:r>
    </w:p>
    <w:p w14:paraId="0C8CA04B" w14:textId="77777777" w:rsidR="00E0108A" w:rsidRPr="00391E09" w:rsidRDefault="00E0108A" w:rsidP="00E0108A">
      <w:pPr>
        <w:widowControl w:val="0"/>
        <w:shd w:val="clear" w:color="auto" w:fill="FFFFFF"/>
        <w:autoSpaceDE w:val="0"/>
        <w:autoSpaceDN w:val="0"/>
        <w:adjustRightInd w:val="0"/>
        <w:spacing w:before="60" w:after="120" w:line="400" w:lineRule="atLeast"/>
        <w:ind w:left="57" w:right="57"/>
        <w:jc w:val="both"/>
        <w:rPr>
          <w:rFonts w:ascii="Times New Roman" w:eastAsia="Times New Roman" w:hAnsi="Times New Roman" w:cs="Times New Roman"/>
          <w:b/>
          <w:bCs/>
          <w:color w:val="4F6228"/>
          <w:kern w:val="0"/>
          <w:sz w:val="24"/>
          <w:szCs w:val="24"/>
          <w:u w:val="single"/>
          <w:rtl/>
          <w:lang w:bidi="ar-EG"/>
          <w14:ligatures w14:val="none"/>
        </w:rPr>
      </w:pPr>
      <w:r w:rsidRPr="00391E09">
        <w:rPr>
          <w:rFonts w:ascii="Times New Roman" w:eastAsia="Times New Roman" w:hAnsi="Times New Roman" w:cs="Times New Roman"/>
          <w:b/>
          <w:bCs/>
          <w:color w:val="4F6228"/>
          <w:kern w:val="0"/>
          <w:sz w:val="24"/>
          <w:szCs w:val="24"/>
          <w:u w:val="single"/>
          <w:lang w:bidi="ar-EG"/>
          <w14:ligatures w14:val="none"/>
        </w:rPr>
        <w:t>Quantitative Reasoning:</w:t>
      </w:r>
    </w:p>
    <w:p w14:paraId="09EE1E36" w14:textId="76D56456" w:rsidR="00E0108A" w:rsidRPr="00391E09" w:rsidRDefault="00E0108A" w:rsidP="00E0108A">
      <w:pPr>
        <w:widowControl w:val="0"/>
        <w:autoSpaceDE w:val="0"/>
        <w:autoSpaceDN w:val="0"/>
        <w:adjustRightInd w:val="0"/>
        <w:spacing w:before="60" w:after="120" w:line="40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391E09">
        <w:rPr>
          <w:rFonts w:ascii="Times New Roman" w:eastAsia="Times New Roman" w:hAnsi="Times New Roman" w:cs="Times New Roman"/>
          <w:color w:val="000000"/>
          <w:kern w:val="0"/>
          <w:sz w:val="24"/>
          <w:szCs w:val="24"/>
          <w:lang w:bidi="ar-EG"/>
          <w14:ligatures w14:val="none"/>
        </w:rPr>
        <w:t>QR score classified as "</w:t>
      </w:r>
      <w:r w:rsidRPr="00EB4BD1">
        <w:rPr>
          <w:rFonts w:ascii="Times New Roman" w:eastAsiaTheme="minorEastAsia" w:hAnsi="Times New Roman" w:cs="Times New Roman"/>
          <w:color w:val="000000"/>
          <w:kern w:val="0"/>
          <w:sz w:val="24"/>
          <w:szCs w:val="24"/>
          <w:lang w:bidi="ar-EG"/>
          <w14:ligatures w14:val="none"/>
        </w:rPr>
        <w:t xml:space="preserve"> </w:t>
      </w:r>
      <w:r w:rsidRPr="00EB4BD1">
        <w:rPr>
          <w:rFonts w:ascii="Times New Roman" w:eastAsia="Times New Roman" w:hAnsi="Times New Roman" w:cs="Times New Roman"/>
          <w:b/>
          <w:bCs/>
          <w:color w:val="000000"/>
          <w:kern w:val="0"/>
          <w:sz w:val="24"/>
          <w:szCs w:val="24"/>
          <w:lang w:bidi="ar-EG"/>
          <w14:ligatures w14:val="none"/>
        </w:rPr>
        <w:t xml:space="preserve">average </w:t>
      </w:r>
      <w:r w:rsidRPr="00391E09">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391E09">
        <w:rPr>
          <w:rFonts w:ascii="Times New Roman" w:eastAsia="Times New Roman" w:hAnsi="Times New Roman" w:cs="Times New Roman"/>
          <w:color w:val="000000"/>
          <w:kern w:val="0"/>
          <w:sz w:val="24"/>
          <w:szCs w:val="24"/>
          <w:lang w:bidi="ar-EG"/>
          <w14:ligatures w14:val="none"/>
        </w:rPr>
        <w:t xml:space="preserve"> has an average ability in numbers and numerical problem solving, whether with word problems or with pictured relationships and focusing on mathematical knowledge acquired through school learning.</w:t>
      </w:r>
    </w:p>
    <w:p w14:paraId="0F09C39B" w14:textId="77777777" w:rsidR="00E0108A" w:rsidRPr="00391E09" w:rsidRDefault="00E0108A" w:rsidP="00E0108A">
      <w:pPr>
        <w:widowControl w:val="0"/>
        <w:shd w:val="clear" w:color="auto" w:fill="FFFFFF"/>
        <w:autoSpaceDE w:val="0"/>
        <w:autoSpaceDN w:val="0"/>
        <w:adjustRightInd w:val="0"/>
        <w:spacing w:before="60" w:after="120" w:line="400" w:lineRule="atLeast"/>
        <w:ind w:left="57" w:right="57"/>
        <w:jc w:val="both"/>
        <w:rPr>
          <w:rFonts w:ascii="Times New Roman" w:eastAsia="Times New Roman" w:hAnsi="Times New Roman" w:cs="Times New Roman"/>
          <w:b/>
          <w:bCs/>
          <w:color w:val="4F6228"/>
          <w:kern w:val="0"/>
          <w:sz w:val="24"/>
          <w:szCs w:val="24"/>
          <w:u w:val="single"/>
          <w:rtl/>
          <w:lang w:bidi="ar-EG"/>
          <w14:ligatures w14:val="none"/>
        </w:rPr>
      </w:pPr>
      <w:r w:rsidRPr="00391E09">
        <w:rPr>
          <w:rFonts w:ascii="Times New Roman" w:eastAsia="Times New Roman" w:hAnsi="Times New Roman" w:cs="Times New Roman"/>
          <w:b/>
          <w:bCs/>
          <w:color w:val="4F6228"/>
          <w:kern w:val="0"/>
          <w:sz w:val="24"/>
          <w:szCs w:val="24"/>
          <w:u w:val="single"/>
          <w:lang w:bidi="ar-EG"/>
          <w14:ligatures w14:val="none"/>
        </w:rPr>
        <w:t>Visual Spatial:</w:t>
      </w:r>
    </w:p>
    <w:p w14:paraId="04A1B773" w14:textId="5D3C4E2A" w:rsidR="00E0108A" w:rsidRPr="00391E09" w:rsidRDefault="00E0108A" w:rsidP="00E0108A">
      <w:pPr>
        <w:widowControl w:val="0"/>
        <w:autoSpaceDE w:val="0"/>
        <w:autoSpaceDN w:val="0"/>
        <w:adjustRightInd w:val="0"/>
        <w:spacing w:before="60" w:after="120" w:line="40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391E09">
        <w:rPr>
          <w:rFonts w:ascii="Times New Roman" w:eastAsia="Times New Roman" w:hAnsi="Times New Roman" w:cs="Times New Roman"/>
          <w:color w:val="000000"/>
          <w:kern w:val="0"/>
          <w:sz w:val="24"/>
          <w:szCs w:val="24"/>
          <w:lang w:bidi="ar-EG"/>
          <w14:ligatures w14:val="none"/>
        </w:rPr>
        <w:t>VS score classified as "</w:t>
      </w:r>
      <w:r w:rsidRPr="00391E09">
        <w:rPr>
          <w:rFonts w:ascii="Times New Roman" w:eastAsia="Times New Roman" w:hAnsi="Times New Roman" w:cs="Times New Roman"/>
          <w:b/>
          <w:bCs/>
          <w:color w:val="000000"/>
          <w:kern w:val="0"/>
          <w:sz w:val="24"/>
          <w:szCs w:val="24"/>
          <w:lang w:bidi="ar-EG"/>
          <w14:ligatures w14:val="none"/>
        </w:rPr>
        <w:t>Average</w:t>
      </w:r>
      <w:r w:rsidRPr="00391E09">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391E09">
        <w:rPr>
          <w:rFonts w:ascii="Times New Roman" w:eastAsia="Times New Roman" w:hAnsi="Times New Roman" w:cs="Times New Roman"/>
          <w:color w:val="000000"/>
          <w:kern w:val="0"/>
          <w:sz w:val="24"/>
          <w:szCs w:val="24"/>
          <w:lang w:bidi="ar-EG"/>
          <w14:ligatures w14:val="none"/>
        </w:rPr>
        <w:t xml:space="preserve"> has an average ability in seeing patterns, relationships, spatial orientations, or the gestalt whole among diverse pieces of a visual display.</w:t>
      </w:r>
    </w:p>
    <w:p w14:paraId="3F244EDB" w14:textId="77777777" w:rsidR="00163C63" w:rsidRDefault="00163C63" w:rsidP="00E0108A">
      <w:pPr>
        <w:widowControl w:val="0"/>
        <w:shd w:val="clear" w:color="auto" w:fill="FFFFFF"/>
        <w:autoSpaceDE w:val="0"/>
        <w:autoSpaceDN w:val="0"/>
        <w:adjustRightInd w:val="0"/>
        <w:spacing w:before="60" w:after="120" w:line="400" w:lineRule="atLeast"/>
        <w:ind w:left="57" w:right="57"/>
        <w:jc w:val="both"/>
        <w:rPr>
          <w:rFonts w:ascii="Times New Roman" w:eastAsia="Times New Roman" w:hAnsi="Times New Roman" w:cs="Times New Roman"/>
          <w:b/>
          <w:bCs/>
          <w:color w:val="4F6228"/>
          <w:kern w:val="0"/>
          <w:sz w:val="24"/>
          <w:szCs w:val="24"/>
          <w:u w:val="single"/>
          <w:lang w:bidi="ar-EG"/>
          <w14:ligatures w14:val="none"/>
        </w:rPr>
      </w:pPr>
    </w:p>
    <w:p w14:paraId="4B077BB6" w14:textId="026A329C" w:rsidR="00E0108A" w:rsidRPr="00391E09" w:rsidRDefault="00E0108A" w:rsidP="00E0108A">
      <w:pPr>
        <w:widowControl w:val="0"/>
        <w:shd w:val="clear" w:color="auto" w:fill="FFFFFF"/>
        <w:autoSpaceDE w:val="0"/>
        <w:autoSpaceDN w:val="0"/>
        <w:adjustRightInd w:val="0"/>
        <w:spacing w:before="60" w:after="120" w:line="400" w:lineRule="atLeast"/>
        <w:ind w:left="57" w:right="57"/>
        <w:jc w:val="both"/>
        <w:rPr>
          <w:rFonts w:ascii="Times New Roman" w:eastAsia="Times New Roman" w:hAnsi="Times New Roman" w:cs="Times New Roman"/>
          <w:b/>
          <w:bCs/>
          <w:color w:val="4F6228"/>
          <w:kern w:val="0"/>
          <w:sz w:val="24"/>
          <w:szCs w:val="24"/>
          <w:u w:val="single"/>
          <w:lang w:bidi="ar-EG"/>
          <w14:ligatures w14:val="none"/>
        </w:rPr>
      </w:pPr>
      <w:r w:rsidRPr="00391E09">
        <w:rPr>
          <w:rFonts w:ascii="Times New Roman" w:eastAsia="Times New Roman" w:hAnsi="Times New Roman" w:cs="Times New Roman"/>
          <w:b/>
          <w:bCs/>
          <w:color w:val="4F6228"/>
          <w:kern w:val="0"/>
          <w:sz w:val="24"/>
          <w:szCs w:val="24"/>
          <w:u w:val="single"/>
          <w:lang w:bidi="ar-EG"/>
          <w14:ligatures w14:val="none"/>
        </w:rPr>
        <w:lastRenderedPageBreak/>
        <w:t>Working Memory:</w:t>
      </w:r>
    </w:p>
    <w:p w14:paraId="7921D326" w14:textId="7F554818" w:rsidR="00E0108A" w:rsidRDefault="00E0108A" w:rsidP="00163C63">
      <w:pPr>
        <w:widowControl w:val="0"/>
        <w:shd w:val="clear" w:color="auto" w:fill="FFFFFF"/>
        <w:autoSpaceDE w:val="0"/>
        <w:autoSpaceDN w:val="0"/>
        <w:adjustRightInd w:val="0"/>
        <w:spacing w:before="60" w:after="120" w:line="400" w:lineRule="atLeast"/>
        <w:ind w:left="57" w:right="57"/>
        <w:jc w:val="both"/>
        <w:rPr>
          <w:rFonts w:ascii="Times New Roman" w:eastAsia="Times New Roman" w:hAnsi="Times New Roman" w:cs="Times New Roman"/>
          <w:kern w:val="0"/>
          <w:sz w:val="24"/>
          <w:szCs w:val="24"/>
          <w:lang w:bidi="ar-EG"/>
          <w14:ligatures w14:val="none"/>
        </w:rPr>
      </w:pPr>
      <w:r>
        <w:rPr>
          <w:rFonts w:ascii="Times New Roman" w:eastAsia="Times New Roman" w:hAnsi="Times New Roman" w:cs="Times New Roman"/>
          <w:kern w:val="0"/>
          <w:sz w:val="24"/>
          <w:szCs w:val="24"/>
          <w:lang w:bidi="ar-EG"/>
          <w14:ligatures w14:val="none"/>
        </w:rPr>
        <w:t>Mohammed</w:t>
      </w:r>
      <w:r>
        <w:rPr>
          <w:rFonts w:ascii="Times New Roman" w:eastAsia="Times New Roman" w:hAnsi="Times New Roman" w:cs="Times New Roman"/>
          <w:kern w:val="0"/>
          <w:sz w:val="24"/>
          <w:szCs w:val="24"/>
          <w:lang w:bidi="ar-EG"/>
          <w14:ligatures w14:val="none"/>
        </w:rPr>
        <w:t xml:space="preserve">`s </w:t>
      </w:r>
      <w:r w:rsidRPr="00391E09">
        <w:rPr>
          <w:rFonts w:ascii="Times New Roman" w:eastAsia="Times New Roman" w:hAnsi="Times New Roman" w:cs="Times New Roman"/>
          <w:kern w:val="0"/>
          <w:sz w:val="24"/>
          <w:szCs w:val="24"/>
          <w:lang w:bidi="ar-EG"/>
          <w14:ligatures w14:val="none"/>
        </w:rPr>
        <w:t>WM score classified as "</w:t>
      </w:r>
      <w:r w:rsidR="00163C63" w:rsidRPr="00163C63">
        <w:rPr>
          <w:rFonts w:ascii="Times New Roman" w:eastAsia="Times New Roman" w:hAnsi="Times New Roman" w:cs="Times New Roman"/>
          <w:b/>
          <w:bCs/>
          <w:kern w:val="0"/>
          <w:sz w:val="24"/>
          <w:szCs w:val="24"/>
          <w:lang w:bidi="ar-EG"/>
          <w14:ligatures w14:val="none"/>
        </w:rPr>
        <w:t xml:space="preserve">Low </w:t>
      </w:r>
      <w:r w:rsidRPr="00391E09">
        <w:rPr>
          <w:rFonts w:ascii="Times New Roman" w:eastAsia="Times New Roman" w:hAnsi="Times New Roman" w:cs="Times New Roman"/>
          <w:b/>
          <w:bCs/>
          <w:kern w:val="0"/>
          <w:sz w:val="24"/>
          <w:szCs w:val="24"/>
          <w:lang w:bidi="ar-EG"/>
          <w14:ligatures w14:val="none"/>
        </w:rPr>
        <w:t>Average</w:t>
      </w:r>
      <w:r w:rsidRPr="00391E09">
        <w:rPr>
          <w:rFonts w:ascii="Times New Roman" w:eastAsia="Times New Roman" w:hAnsi="Times New Roman" w:cs="Times New Roman"/>
          <w:kern w:val="0"/>
          <w:sz w:val="24"/>
          <w:szCs w:val="24"/>
          <w:lang w:bidi="ar-EG"/>
          <w14:ligatures w14:val="none"/>
        </w:rPr>
        <w:t xml:space="preserve">".  This means that </w:t>
      </w:r>
      <w:r w:rsidR="00163C63" w:rsidRPr="00163C63">
        <w:rPr>
          <w:rFonts w:ascii="Times New Roman" w:eastAsia="Times New Roman" w:hAnsi="Times New Roman" w:cs="Times New Roman"/>
          <w:kern w:val="0"/>
          <w:sz w:val="24"/>
          <w:szCs w:val="24"/>
          <w:lang w:bidi="ar-EG"/>
          <w14:ligatures w14:val="none"/>
        </w:rPr>
        <w:t>Mohammed</w:t>
      </w:r>
      <w:r w:rsidRPr="00391E09">
        <w:rPr>
          <w:rFonts w:ascii="Times New Roman" w:eastAsia="Times New Roman" w:hAnsi="Times New Roman" w:cs="Times New Roman"/>
          <w:kern w:val="0"/>
          <w:sz w:val="24"/>
          <w:szCs w:val="24"/>
          <w:lang w:bidi="ar-EG"/>
          <w14:ligatures w14:val="none"/>
        </w:rPr>
        <w:t xml:space="preserve"> has </w:t>
      </w:r>
      <w:r w:rsidR="00163C63" w:rsidRPr="00391E09">
        <w:rPr>
          <w:rFonts w:ascii="Times New Roman" w:eastAsia="Times New Roman" w:hAnsi="Times New Roman" w:cs="Times New Roman"/>
          <w:kern w:val="0"/>
          <w:sz w:val="24"/>
          <w:szCs w:val="24"/>
          <w:lang w:bidi="ar-EG"/>
          <w14:ligatures w14:val="none"/>
        </w:rPr>
        <w:t>a</w:t>
      </w:r>
      <w:r w:rsidRPr="00391E09">
        <w:rPr>
          <w:rFonts w:ascii="Times New Roman" w:eastAsia="Times New Roman" w:hAnsi="Times New Roman" w:cs="Times New Roman"/>
          <w:kern w:val="0"/>
          <w:sz w:val="24"/>
          <w:szCs w:val="24"/>
          <w:lang w:bidi="ar-EG"/>
          <w14:ligatures w14:val="none"/>
        </w:rPr>
        <w:t xml:space="preserve"> </w:t>
      </w:r>
      <w:r w:rsidR="00163C63">
        <w:rPr>
          <w:rFonts w:ascii="Times New Roman" w:eastAsia="Times New Roman" w:hAnsi="Times New Roman" w:cs="Times New Roman"/>
          <w:kern w:val="0"/>
          <w:sz w:val="24"/>
          <w:szCs w:val="24"/>
          <w:lang w:bidi="ar-EG"/>
          <w14:ligatures w14:val="none"/>
        </w:rPr>
        <w:t xml:space="preserve">low </w:t>
      </w:r>
      <w:r w:rsidR="00163C63" w:rsidRPr="00163C63">
        <w:rPr>
          <w:rFonts w:ascii="Times New Roman" w:eastAsia="Times New Roman" w:hAnsi="Times New Roman" w:cs="Times New Roman"/>
          <w:kern w:val="0"/>
          <w:sz w:val="24"/>
          <w:szCs w:val="24"/>
          <w:lang w:bidi="ar-EG"/>
          <w14:ligatures w14:val="none"/>
        </w:rPr>
        <w:t>average</w:t>
      </w:r>
      <w:r w:rsidRPr="00391E09">
        <w:rPr>
          <w:rFonts w:ascii="Times New Roman" w:eastAsia="Times New Roman" w:hAnsi="Times New Roman" w:cs="Times New Roman"/>
          <w:kern w:val="0"/>
          <w:sz w:val="24"/>
          <w:szCs w:val="24"/>
          <w:lang w:bidi="ar-EG"/>
          <w14:ligatures w14:val="none"/>
        </w:rPr>
        <w:t xml:space="preserve"> ability in inspecting, sorting, or transforming the diverse information stored in short-term memory.   </w:t>
      </w:r>
    </w:p>
    <w:p w14:paraId="1C43DC0B" w14:textId="77777777" w:rsidR="00163C63" w:rsidRPr="00163C63" w:rsidRDefault="00163C63" w:rsidP="00163C63">
      <w:pPr>
        <w:shd w:val="clear" w:color="auto" w:fill="FFFFFF"/>
        <w:spacing w:before="240" w:after="200" w:line="276" w:lineRule="auto"/>
        <w:ind w:right="57"/>
        <w:rPr>
          <w:rFonts w:asciiTheme="majorBidi" w:eastAsia="Times New Roman" w:hAnsiTheme="majorBidi" w:cstheme="majorBidi"/>
          <w:b/>
          <w:bCs/>
          <w:spacing w:val="-1"/>
          <w:kern w:val="0"/>
          <w:sz w:val="32"/>
          <w:szCs w:val="32"/>
          <w:lang w:bidi="ar-EG"/>
          <w14:ligatures w14:val="none"/>
        </w:rPr>
      </w:pPr>
      <w:r w:rsidRPr="00163C63">
        <w:rPr>
          <w:rFonts w:asciiTheme="majorBidi" w:eastAsia="Times New Roman" w:hAnsiTheme="majorBidi" w:cstheme="majorBidi"/>
          <w:b/>
          <w:bCs/>
          <w:spacing w:val="-1"/>
          <w:kern w:val="0"/>
          <w:sz w:val="32"/>
          <w:szCs w:val="32"/>
          <w:lang w:bidi="ar-EG"/>
          <w14:ligatures w14:val="none"/>
        </w:rPr>
        <w:t>Subtests scores</w:t>
      </w:r>
    </w:p>
    <w:p w14:paraId="725D5701" w14:textId="77777777" w:rsidR="00163C63" w:rsidRPr="00163C63" w:rsidRDefault="00163C63" w:rsidP="00163C63">
      <w:pPr>
        <w:spacing w:after="200" w:line="276" w:lineRule="auto"/>
        <w:ind w:left="57" w:right="57"/>
        <w:rPr>
          <w:rFonts w:ascii="Times New Roman" w:eastAsia="Times New Roman" w:hAnsi="Times New Roman" w:cs="Times New Roman"/>
          <w:b/>
          <w:bCs/>
          <w:color w:val="215868"/>
          <w:spacing w:val="-1"/>
          <w:kern w:val="0"/>
          <w:sz w:val="32"/>
          <w:szCs w:val="32"/>
          <w:u w:val="single"/>
          <w:lang w:bidi="ar-EG"/>
          <w14:ligatures w14:val="none"/>
        </w:rPr>
      </w:pPr>
      <w:r w:rsidRPr="00163C63">
        <w:rPr>
          <w:rFonts w:ascii="Times New Roman" w:eastAsia="Times New Roman" w:hAnsi="Times New Roman" w:cs="Times New Roman"/>
          <w:b/>
          <w:bCs/>
          <w:color w:val="215868"/>
          <w:spacing w:val="-11"/>
          <w:kern w:val="0"/>
          <w:sz w:val="28"/>
          <w:szCs w:val="28"/>
          <w:u w:val="single"/>
          <w:lang w:bidi="ar-EG"/>
          <w14:ligatures w14:val="none"/>
        </w:rPr>
        <w:t>Nonverbal subtests</w:t>
      </w:r>
    </w:p>
    <w:tbl>
      <w:tblPr>
        <w:tblW w:w="9816"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86"/>
        <w:gridCol w:w="1701"/>
        <w:gridCol w:w="2127"/>
        <w:gridCol w:w="1730"/>
        <w:gridCol w:w="1672"/>
      </w:tblGrid>
      <w:tr w:rsidR="00163C63" w:rsidRPr="00163C63" w14:paraId="50ED2B87" w14:textId="77777777" w:rsidTr="00163C63">
        <w:tblPrEx>
          <w:tblCellMar>
            <w:top w:w="0" w:type="dxa"/>
            <w:bottom w:w="0" w:type="dxa"/>
          </w:tblCellMar>
        </w:tblPrEx>
        <w:trPr>
          <w:jc w:val="center"/>
        </w:trPr>
        <w:tc>
          <w:tcPr>
            <w:tcW w:w="2586" w:type="dxa"/>
            <w:tcBorders>
              <w:top w:val="single" w:sz="4" w:space="0" w:color="000000"/>
              <w:bottom w:val="single" w:sz="4" w:space="0" w:color="000000"/>
              <w:right w:val="single" w:sz="4" w:space="0" w:color="000000"/>
            </w:tcBorders>
            <w:shd w:val="clear" w:color="auto" w:fill="C2D69B"/>
          </w:tcPr>
          <w:p w14:paraId="01DFA65F" w14:textId="77777777" w:rsidR="00163C63" w:rsidRPr="00163C63" w:rsidRDefault="00163C63" w:rsidP="00163C63">
            <w:pPr>
              <w:bidi/>
              <w:spacing w:after="200" w:line="276" w:lineRule="auto"/>
              <w:jc w:val="center"/>
              <w:rPr>
                <w:rFonts w:ascii="Times New Roman" w:eastAsia="Times New Roman" w:hAnsi="Times New Roman" w:cs="Times New Roman"/>
                <w:b/>
                <w:bCs/>
                <w:color w:val="215868"/>
                <w:kern w:val="0"/>
                <w:sz w:val="24"/>
                <w:szCs w:val="24"/>
                <w14:ligatures w14:val="none"/>
              </w:rPr>
            </w:pPr>
            <w:r w:rsidRPr="00163C63">
              <w:rPr>
                <w:rFonts w:ascii="Times New Roman" w:eastAsia="Times New Roman" w:hAnsi="Times New Roman" w:cs="Times New Roman"/>
                <w:b/>
                <w:bCs/>
                <w:color w:val="215868"/>
                <w:kern w:val="0"/>
                <w:sz w:val="24"/>
                <w:szCs w:val="24"/>
                <w14:ligatures w14:val="none"/>
              </w:rPr>
              <w:t>Subtests</w:t>
            </w:r>
          </w:p>
        </w:tc>
        <w:tc>
          <w:tcPr>
            <w:tcW w:w="1701" w:type="dxa"/>
            <w:tcBorders>
              <w:top w:val="single" w:sz="4" w:space="0" w:color="000000"/>
              <w:left w:val="single" w:sz="4" w:space="0" w:color="000000"/>
              <w:bottom w:val="single" w:sz="4" w:space="0" w:color="000000"/>
              <w:right w:val="single" w:sz="4" w:space="0" w:color="000000"/>
            </w:tcBorders>
            <w:shd w:val="clear" w:color="auto" w:fill="C2D69B"/>
          </w:tcPr>
          <w:p w14:paraId="7BFE384A" w14:textId="77777777" w:rsidR="00163C63" w:rsidRPr="00163C63" w:rsidRDefault="00163C63" w:rsidP="00163C63">
            <w:pPr>
              <w:bidi/>
              <w:spacing w:after="200" w:line="276" w:lineRule="auto"/>
              <w:jc w:val="center"/>
              <w:rPr>
                <w:rFonts w:ascii="Times New Roman" w:eastAsia="Times New Roman" w:hAnsi="Times New Roman" w:cs="Times New Roman"/>
                <w:b/>
                <w:bCs/>
                <w:color w:val="215868"/>
                <w:kern w:val="0"/>
                <w:sz w:val="24"/>
                <w:szCs w:val="24"/>
                <w14:ligatures w14:val="none"/>
              </w:rPr>
            </w:pPr>
            <w:r w:rsidRPr="00163C63">
              <w:rPr>
                <w:rFonts w:ascii="Times New Roman" w:eastAsia="Times New Roman" w:hAnsi="Times New Roman" w:cs="Times New Roman"/>
                <w:b/>
                <w:bCs/>
                <w:color w:val="215868"/>
                <w:kern w:val="0"/>
                <w:sz w:val="24"/>
                <w:szCs w:val="24"/>
                <w14:ligatures w14:val="none"/>
              </w:rPr>
              <w:t>Raw score</w:t>
            </w: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14:paraId="62C26E69" w14:textId="77777777" w:rsidR="00163C63" w:rsidRPr="00163C63" w:rsidRDefault="00163C63" w:rsidP="00163C63">
            <w:pPr>
              <w:bidi/>
              <w:spacing w:after="200" w:line="276" w:lineRule="auto"/>
              <w:jc w:val="center"/>
              <w:rPr>
                <w:rFonts w:ascii="Times New Roman" w:eastAsia="Times New Roman" w:hAnsi="Times New Roman" w:cs="Times New Roman"/>
                <w:b/>
                <w:bCs/>
                <w:color w:val="215868"/>
                <w:kern w:val="0"/>
                <w:sz w:val="24"/>
                <w:szCs w:val="24"/>
                <w14:ligatures w14:val="none"/>
              </w:rPr>
            </w:pPr>
            <w:r w:rsidRPr="00163C63">
              <w:rPr>
                <w:rFonts w:ascii="Times New Roman" w:eastAsia="Times New Roman" w:hAnsi="Times New Roman" w:cs="Times New Roman"/>
                <w:b/>
                <w:bCs/>
                <w:color w:val="215868"/>
                <w:kern w:val="0"/>
                <w:sz w:val="24"/>
                <w:szCs w:val="24"/>
                <w14:ligatures w14:val="none"/>
              </w:rPr>
              <w:t>Scaled Score</w:t>
            </w:r>
          </w:p>
        </w:tc>
        <w:tc>
          <w:tcPr>
            <w:tcW w:w="1730" w:type="dxa"/>
            <w:tcBorders>
              <w:top w:val="single" w:sz="4" w:space="0" w:color="000000"/>
              <w:left w:val="single" w:sz="4" w:space="0" w:color="000000"/>
              <w:bottom w:val="single" w:sz="4" w:space="0" w:color="000000"/>
              <w:right w:val="single" w:sz="4" w:space="0" w:color="000000"/>
            </w:tcBorders>
            <w:shd w:val="clear" w:color="auto" w:fill="C2D69B"/>
          </w:tcPr>
          <w:p w14:paraId="5812A8E8" w14:textId="77777777" w:rsidR="00163C63" w:rsidRPr="00163C63" w:rsidRDefault="00163C63" w:rsidP="00163C63">
            <w:pPr>
              <w:bidi/>
              <w:spacing w:after="200" w:line="276" w:lineRule="auto"/>
              <w:jc w:val="center"/>
              <w:rPr>
                <w:rFonts w:ascii="Times New Roman" w:eastAsia="Times New Roman" w:hAnsi="Times New Roman" w:cs="Times New Roman"/>
                <w:b/>
                <w:bCs/>
                <w:color w:val="215868"/>
                <w:kern w:val="0"/>
                <w:sz w:val="24"/>
                <w:szCs w:val="24"/>
                <w:rtl/>
                <w:lang w:bidi="ar-EG"/>
                <w14:ligatures w14:val="none"/>
              </w:rPr>
            </w:pPr>
            <w:r w:rsidRPr="00163C63">
              <w:rPr>
                <w:rFonts w:ascii="Times New Roman" w:eastAsia="Times New Roman" w:hAnsi="Times New Roman" w:cs="Times New Roman"/>
                <w:b/>
                <w:bCs/>
                <w:color w:val="215868"/>
                <w:kern w:val="0"/>
                <w:sz w:val="24"/>
                <w:szCs w:val="24"/>
                <w14:ligatures w14:val="none"/>
              </w:rPr>
              <w:t>categories</w:t>
            </w:r>
          </w:p>
        </w:tc>
        <w:tc>
          <w:tcPr>
            <w:tcW w:w="1672" w:type="dxa"/>
            <w:tcBorders>
              <w:top w:val="single" w:sz="4" w:space="0" w:color="000000"/>
              <w:left w:val="single" w:sz="4" w:space="0" w:color="000000"/>
              <w:bottom w:val="single" w:sz="4" w:space="0" w:color="000000"/>
            </w:tcBorders>
            <w:shd w:val="clear" w:color="auto" w:fill="C2D69B"/>
          </w:tcPr>
          <w:p w14:paraId="5EE6A24C" w14:textId="77777777" w:rsidR="00163C63" w:rsidRPr="00163C63" w:rsidRDefault="00163C63" w:rsidP="00163C63">
            <w:pPr>
              <w:bidi/>
              <w:spacing w:after="200" w:line="276" w:lineRule="auto"/>
              <w:jc w:val="center"/>
              <w:rPr>
                <w:rFonts w:ascii="Times New Roman" w:eastAsia="Times New Roman" w:hAnsi="Times New Roman" w:cs="Times New Roman"/>
                <w:b/>
                <w:bCs/>
                <w:color w:val="215868"/>
                <w:kern w:val="0"/>
                <w:sz w:val="24"/>
                <w:szCs w:val="24"/>
                <w14:ligatures w14:val="none"/>
              </w:rPr>
            </w:pPr>
            <w:r w:rsidRPr="00163C63">
              <w:rPr>
                <w:rFonts w:ascii="Times New Roman" w:eastAsia="Times New Roman" w:hAnsi="Times New Roman" w:cs="Times New Roman"/>
                <w:b/>
                <w:bCs/>
                <w:color w:val="215868"/>
                <w:kern w:val="0"/>
                <w:sz w:val="24"/>
                <w:szCs w:val="24"/>
                <w14:ligatures w14:val="none"/>
              </w:rPr>
              <w:t>Percentile</w:t>
            </w:r>
          </w:p>
        </w:tc>
      </w:tr>
      <w:tr w:rsidR="00163C63" w:rsidRPr="00163C63" w14:paraId="627FEC05" w14:textId="77777777" w:rsidTr="00163C63">
        <w:tblPrEx>
          <w:tblCellMar>
            <w:top w:w="0" w:type="dxa"/>
            <w:bottom w:w="0" w:type="dxa"/>
          </w:tblCellMar>
        </w:tblPrEx>
        <w:trPr>
          <w:jc w:val="center"/>
        </w:trPr>
        <w:tc>
          <w:tcPr>
            <w:tcW w:w="2586" w:type="dxa"/>
            <w:tcBorders>
              <w:top w:val="single" w:sz="4" w:space="0" w:color="000000"/>
              <w:bottom w:val="single" w:sz="4" w:space="0" w:color="000000"/>
              <w:right w:val="single" w:sz="4" w:space="0" w:color="000000"/>
            </w:tcBorders>
            <w:shd w:val="clear" w:color="auto" w:fill="EAF1DD"/>
          </w:tcPr>
          <w:p w14:paraId="35ABC5CA" w14:textId="77777777" w:rsidR="00163C63" w:rsidRPr="00163C63" w:rsidRDefault="00163C63" w:rsidP="00163C63">
            <w:pPr>
              <w:spacing w:after="200" w:line="276" w:lineRule="auto"/>
              <w:rPr>
                <w:rFonts w:ascii="Times New Roman" w:eastAsia="Times New Roman" w:hAnsi="Times New Roman" w:cs="Times New Roman"/>
                <w:b/>
                <w:bCs/>
                <w:color w:val="000000"/>
                <w:kern w:val="0"/>
                <w:sz w:val="24"/>
                <w:szCs w:val="24"/>
                <w14:ligatures w14:val="none"/>
              </w:rPr>
            </w:pPr>
            <w:r w:rsidRPr="00163C63">
              <w:rPr>
                <w:rFonts w:ascii="Times New Roman" w:eastAsia="Times New Roman" w:hAnsi="Times New Roman" w:cs="Times New Roman"/>
                <w:b/>
                <w:bCs/>
                <w:color w:val="000000"/>
                <w:spacing w:val="-3"/>
                <w:w w:val="97"/>
                <w:kern w:val="0"/>
                <w:sz w:val="24"/>
                <w:szCs w:val="24"/>
                <w14:ligatures w14:val="none"/>
              </w:rPr>
              <w:t xml:space="preserve">Fluid Reasoning </w:t>
            </w:r>
          </w:p>
        </w:tc>
        <w:tc>
          <w:tcPr>
            <w:tcW w:w="170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9CFB7DE"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0CD7F30"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8</w:t>
            </w:r>
          </w:p>
        </w:tc>
        <w:tc>
          <w:tcPr>
            <w:tcW w:w="1730" w:type="dxa"/>
            <w:tcBorders>
              <w:top w:val="single" w:sz="4" w:space="0" w:color="000000"/>
              <w:left w:val="single" w:sz="4" w:space="0" w:color="000000"/>
              <w:bottom w:val="single" w:sz="4" w:space="0" w:color="000000"/>
              <w:right w:val="single" w:sz="4" w:space="0" w:color="000000"/>
            </w:tcBorders>
            <w:shd w:val="clear" w:color="auto" w:fill="EAF1DD"/>
          </w:tcPr>
          <w:p w14:paraId="76952F79"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Average</w:t>
            </w:r>
          </w:p>
        </w:tc>
        <w:tc>
          <w:tcPr>
            <w:tcW w:w="1672" w:type="dxa"/>
            <w:tcBorders>
              <w:top w:val="single" w:sz="4" w:space="0" w:color="000000"/>
              <w:left w:val="single" w:sz="4" w:space="0" w:color="000000"/>
              <w:bottom w:val="single" w:sz="4" w:space="0" w:color="000000"/>
            </w:tcBorders>
            <w:shd w:val="clear" w:color="auto" w:fill="EAF1DD"/>
            <w:vAlign w:val="center"/>
          </w:tcPr>
          <w:p w14:paraId="544B2965"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25</w:t>
            </w:r>
          </w:p>
        </w:tc>
      </w:tr>
      <w:tr w:rsidR="00163C63" w:rsidRPr="00163C63" w14:paraId="0C8FA427" w14:textId="77777777" w:rsidTr="00163C63">
        <w:tblPrEx>
          <w:tblCellMar>
            <w:top w:w="0" w:type="dxa"/>
            <w:bottom w:w="0" w:type="dxa"/>
          </w:tblCellMar>
        </w:tblPrEx>
        <w:trPr>
          <w:jc w:val="center"/>
        </w:trPr>
        <w:tc>
          <w:tcPr>
            <w:tcW w:w="2586" w:type="dxa"/>
            <w:tcBorders>
              <w:top w:val="single" w:sz="4" w:space="0" w:color="000000"/>
              <w:bottom w:val="single" w:sz="4" w:space="0" w:color="000000"/>
              <w:right w:val="single" w:sz="4" w:space="0" w:color="000000"/>
            </w:tcBorders>
            <w:shd w:val="clear" w:color="auto" w:fill="EAF1DD"/>
          </w:tcPr>
          <w:p w14:paraId="608E5DF9" w14:textId="77777777" w:rsidR="00163C63" w:rsidRPr="00163C63" w:rsidRDefault="00163C63" w:rsidP="00163C63">
            <w:pPr>
              <w:spacing w:after="200" w:line="276" w:lineRule="auto"/>
              <w:rPr>
                <w:rFonts w:ascii="Times New Roman" w:eastAsia="Times New Roman" w:hAnsi="Times New Roman" w:cs="Times New Roman"/>
                <w:b/>
                <w:bCs/>
                <w:color w:val="000000"/>
                <w:spacing w:val="-3"/>
                <w:w w:val="97"/>
                <w:kern w:val="0"/>
                <w:sz w:val="24"/>
                <w:szCs w:val="24"/>
                <w14:ligatures w14:val="none"/>
              </w:rPr>
            </w:pPr>
            <w:r w:rsidRPr="00163C63">
              <w:rPr>
                <w:rFonts w:ascii="Times New Roman" w:eastAsia="Times New Roman" w:hAnsi="Times New Roman" w:cs="Times New Roman"/>
                <w:b/>
                <w:bCs/>
                <w:color w:val="000000"/>
                <w:spacing w:val="-3"/>
                <w:w w:val="97"/>
                <w:kern w:val="0"/>
                <w:sz w:val="24"/>
                <w:szCs w:val="24"/>
                <w14:ligatures w14:val="none"/>
              </w:rPr>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0B7F159"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13</w:t>
            </w:r>
          </w:p>
        </w:tc>
        <w:tc>
          <w:tcPr>
            <w:tcW w:w="21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BB2BFA5"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9</w:t>
            </w:r>
          </w:p>
        </w:tc>
        <w:tc>
          <w:tcPr>
            <w:tcW w:w="1730" w:type="dxa"/>
            <w:tcBorders>
              <w:top w:val="single" w:sz="4" w:space="0" w:color="000000"/>
              <w:left w:val="single" w:sz="4" w:space="0" w:color="000000"/>
              <w:bottom w:val="single" w:sz="4" w:space="0" w:color="000000"/>
              <w:right w:val="single" w:sz="4" w:space="0" w:color="000000"/>
            </w:tcBorders>
            <w:shd w:val="clear" w:color="auto" w:fill="EAF1DD"/>
          </w:tcPr>
          <w:p w14:paraId="536EEE63"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Average</w:t>
            </w:r>
          </w:p>
        </w:tc>
        <w:tc>
          <w:tcPr>
            <w:tcW w:w="1672" w:type="dxa"/>
            <w:tcBorders>
              <w:top w:val="single" w:sz="4" w:space="0" w:color="000000"/>
              <w:left w:val="single" w:sz="4" w:space="0" w:color="000000"/>
              <w:bottom w:val="single" w:sz="4" w:space="0" w:color="000000"/>
            </w:tcBorders>
            <w:shd w:val="clear" w:color="auto" w:fill="EAF1DD"/>
            <w:vAlign w:val="center"/>
          </w:tcPr>
          <w:p w14:paraId="61BC36D0"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37</w:t>
            </w:r>
          </w:p>
        </w:tc>
      </w:tr>
      <w:tr w:rsidR="00163C63" w:rsidRPr="00163C63" w14:paraId="5385C8D0" w14:textId="77777777" w:rsidTr="00163C63">
        <w:tblPrEx>
          <w:tblCellMar>
            <w:top w:w="0" w:type="dxa"/>
            <w:bottom w:w="0" w:type="dxa"/>
          </w:tblCellMar>
        </w:tblPrEx>
        <w:trPr>
          <w:jc w:val="center"/>
        </w:trPr>
        <w:tc>
          <w:tcPr>
            <w:tcW w:w="2586" w:type="dxa"/>
            <w:tcBorders>
              <w:top w:val="single" w:sz="4" w:space="0" w:color="000000"/>
              <w:bottom w:val="single" w:sz="4" w:space="0" w:color="000000"/>
              <w:right w:val="single" w:sz="4" w:space="0" w:color="000000"/>
            </w:tcBorders>
            <w:shd w:val="clear" w:color="auto" w:fill="EAF1DD"/>
          </w:tcPr>
          <w:p w14:paraId="7D9936CB" w14:textId="77777777" w:rsidR="00163C63" w:rsidRPr="00163C63" w:rsidRDefault="00163C63" w:rsidP="00163C63">
            <w:pPr>
              <w:spacing w:after="200" w:line="276" w:lineRule="auto"/>
              <w:rPr>
                <w:rFonts w:ascii="Times New Roman" w:eastAsia="Times New Roman" w:hAnsi="Times New Roman" w:cs="Times New Roman"/>
                <w:b/>
                <w:bCs/>
                <w:color w:val="000000"/>
                <w:kern w:val="0"/>
                <w:sz w:val="24"/>
                <w:szCs w:val="24"/>
                <w14:ligatures w14:val="none"/>
              </w:rPr>
            </w:pPr>
            <w:r w:rsidRPr="00163C63">
              <w:rPr>
                <w:rFonts w:ascii="Times New Roman" w:eastAsia="Times New Roman" w:hAnsi="Times New Roman" w:cs="Times New Roman"/>
                <w:b/>
                <w:bCs/>
                <w:color w:val="000000"/>
                <w:spacing w:val="-2"/>
                <w:w w:val="97"/>
                <w:kern w:val="0"/>
                <w:sz w:val="24"/>
                <w:szCs w:val="24"/>
                <w14:ligatures w14:val="none"/>
              </w:rPr>
              <w:t>Quantitative Reasoning</w:t>
            </w:r>
          </w:p>
        </w:tc>
        <w:tc>
          <w:tcPr>
            <w:tcW w:w="170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9D806A6"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13</w:t>
            </w:r>
          </w:p>
        </w:tc>
        <w:tc>
          <w:tcPr>
            <w:tcW w:w="21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F8406B6"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10</w:t>
            </w:r>
          </w:p>
        </w:tc>
        <w:tc>
          <w:tcPr>
            <w:tcW w:w="1730" w:type="dxa"/>
            <w:tcBorders>
              <w:top w:val="single" w:sz="4" w:space="0" w:color="000000"/>
              <w:left w:val="single" w:sz="4" w:space="0" w:color="000000"/>
              <w:bottom w:val="single" w:sz="4" w:space="0" w:color="000000"/>
              <w:right w:val="single" w:sz="4" w:space="0" w:color="000000"/>
            </w:tcBorders>
            <w:shd w:val="clear" w:color="auto" w:fill="EAF1DD"/>
          </w:tcPr>
          <w:p w14:paraId="3702706D"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Average</w:t>
            </w:r>
          </w:p>
        </w:tc>
        <w:tc>
          <w:tcPr>
            <w:tcW w:w="1672" w:type="dxa"/>
            <w:tcBorders>
              <w:top w:val="single" w:sz="4" w:space="0" w:color="000000"/>
              <w:left w:val="single" w:sz="4" w:space="0" w:color="000000"/>
              <w:bottom w:val="single" w:sz="4" w:space="0" w:color="000000"/>
            </w:tcBorders>
            <w:shd w:val="clear" w:color="auto" w:fill="EAF1DD"/>
            <w:vAlign w:val="center"/>
          </w:tcPr>
          <w:p w14:paraId="739FC642"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50</w:t>
            </w:r>
          </w:p>
        </w:tc>
      </w:tr>
      <w:tr w:rsidR="00163C63" w:rsidRPr="00163C63" w14:paraId="603AA13E" w14:textId="77777777" w:rsidTr="00163C63">
        <w:tblPrEx>
          <w:tblCellMar>
            <w:top w:w="0" w:type="dxa"/>
            <w:bottom w:w="0" w:type="dxa"/>
          </w:tblCellMar>
        </w:tblPrEx>
        <w:trPr>
          <w:jc w:val="center"/>
        </w:trPr>
        <w:tc>
          <w:tcPr>
            <w:tcW w:w="2586" w:type="dxa"/>
            <w:tcBorders>
              <w:top w:val="single" w:sz="4" w:space="0" w:color="000000"/>
              <w:bottom w:val="single" w:sz="4" w:space="0" w:color="000000"/>
              <w:right w:val="single" w:sz="4" w:space="0" w:color="000000"/>
            </w:tcBorders>
            <w:shd w:val="clear" w:color="auto" w:fill="EAF1DD"/>
          </w:tcPr>
          <w:p w14:paraId="4E75B0B3" w14:textId="77777777" w:rsidR="00163C63" w:rsidRPr="00163C63" w:rsidRDefault="00163C63" w:rsidP="00163C63">
            <w:pPr>
              <w:spacing w:after="200" w:line="276" w:lineRule="auto"/>
              <w:rPr>
                <w:rFonts w:ascii="Times New Roman" w:eastAsia="Times New Roman" w:hAnsi="Times New Roman" w:cs="Times New Roman"/>
                <w:b/>
                <w:bCs/>
                <w:color w:val="000000"/>
                <w:kern w:val="0"/>
                <w:sz w:val="24"/>
                <w:szCs w:val="24"/>
                <w:rtl/>
                <w14:ligatures w14:val="none"/>
              </w:rPr>
            </w:pPr>
            <w:r w:rsidRPr="00163C63">
              <w:rPr>
                <w:rFonts w:ascii="Times New Roman" w:eastAsia="Times New Roman" w:hAnsi="Times New Roman" w:cs="Times New Roman"/>
                <w:b/>
                <w:bCs/>
                <w:color w:val="000000"/>
                <w:spacing w:val="-3"/>
                <w:w w:val="97"/>
                <w:kern w:val="0"/>
                <w:sz w:val="24"/>
                <w:szCs w:val="24"/>
                <w14:ligatures w14:val="none"/>
              </w:rPr>
              <w:t xml:space="preserve">Visual Spatial </w:t>
            </w:r>
          </w:p>
        </w:tc>
        <w:tc>
          <w:tcPr>
            <w:tcW w:w="170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4089467"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17</w:t>
            </w:r>
          </w:p>
        </w:tc>
        <w:tc>
          <w:tcPr>
            <w:tcW w:w="21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831F0F0"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14</w:t>
            </w:r>
          </w:p>
        </w:tc>
        <w:tc>
          <w:tcPr>
            <w:tcW w:w="1730" w:type="dxa"/>
            <w:tcBorders>
              <w:top w:val="single" w:sz="4" w:space="0" w:color="000000"/>
              <w:left w:val="single" w:sz="4" w:space="0" w:color="000000"/>
              <w:bottom w:val="single" w:sz="4" w:space="0" w:color="000000"/>
              <w:right w:val="single" w:sz="4" w:space="0" w:color="000000"/>
            </w:tcBorders>
            <w:shd w:val="clear" w:color="auto" w:fill="EAF1DD"/>
          </w:tcPr>
          <w:p w14:paraId="1EF4DF89"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High Average</w:t>
            </w:r>
          </w:p>
        </w:tc>
        <w:tc>
          <w:tcPr>
            <w:tcW w:w="1672" w:type="dxa"/>
            <w:tcBorders>
              <w:top w:val="single" w:sz="4" w:space="0" w:color="000000"/>
              <w:left w:val="single" w:sz="4" w:space="0" w:color="000000"/>
              <w:bottom w:val="single" w:sz="4" w:space="0" w:color="000000"/>
            </w:tcBorders>
            <w:shd w:val="clear" w:color="auto" w:fill="EAF1DD"/>
            <w:vAlign w:val="center"/>
          </w:tcPr>
          <w:p w14:paraId="33305506"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91</w:t>
            </w:r>
          </w:p>
        </w:tc>
      </w:tr>
      <w:tr w:rsidR="00163C63" w:rsidRPr="00163C63" w14:paraId="49382933" w14:textId="77777777" w:rsidTr="00163C63">
        <w:tblPrEx>
          <w:tblCellMar>
            <w:top w:w="0" w:type="dxa"/>
            <w:bottom w:w="0" w:type="dxa"/>
          </w:tblCellMar>
        </w:tblPrEx>
        <w:trPr>
          <w:jc w:val="center"/>
        </w:trPr>
        <w:tc>
          <w:tcPr>
            <w:tcW w:w="2586" w:type="dxa"/>
            <w:tcBorders>
              <w:top w:val="single" w:sz="4" w:space="0" w:color="000000"/>
              <w:bottom w:val="single" w:sz="4" w:space="0" w:color="000000"/>
              <w:right w:val="single" w:sz="4" w:space="0" w:color="000000"/>
            </w:tcBorders>
            <w:shd w:val="clear" w:color="auto" w:fill="EAF1DD"/>
          </w:tcPr>
          <w:p w14:paraId="4448AE1A" w14:textId="77777777" w:rsidR="00163C63" w:rsidRPr="00163C63" w:rsidRDefault="00163C63" w:rsidP="00163C63">
            <w:pPr>
              <w:spacing w:after="200" w:line="276" w:lineRule="auto"/>
              <w:rPr>
                <w:rFonts w:ascii="Times New Roman" w:eastAsia="Times New Roman" w:hAnsi="Times New Roman" w:cs="Times New Roman"/>
                <w:b/>
                <w:bCs/>
                <w:color w:val="000000"/>
                <w:kern w:val="0"/>
                <w:sz w:val="24"/>
                <w:szCs w:val="24"/>
                <w:rtl/>
                <w14:ligatures w14:val="none"/>
              </w:rPr>
            </w:pPr>
            <w:r w:rsidRPr="00163C63">
              <w:rPr>
                <w:rFonts w:ascii="Times New Roman" w:eastAsia="Times New Roman" w:hAnsi="Times New Roman" w:cs="Times New Roman"/>
                <w:b/>
                <w:bCs/>
                <w:color w:val="000000"/>
                <w:spacing w:val="-2"/>
                <w:w w:val="97"/>
                <w:kern w:val="0"/>
                <w:sz w:val="24"/>
                <w:szCs w:val="24"/>
                <w14:ligatures w14:val="none"/>
              </w:rPr>
              <w:t xml:space="preserve">Working Memory </w:t>
            </w:r>
          </w:p>
        </w:tc>
        <w:tc>
          <w:tcPr>
            <w:tcW w:w="170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34BE879"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222394F"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8</w:t>
            </w:r>
          </w:p>
        </w:tc>
        <w:tc>
          <w:tcPr>
            <w:tcW w:w="1730" w:type="dxa"/>
            <w:tcBorders>
              <w:top w:val="single" w:sz="4" w:space="0" w:color="000000"/>
              <w:left w:val="single" w:sz="4" w:space="0" w:color="000000"/>
              <w:bottom w:val="single" w:sz="4" w:space="0" w:color="000000"/>
              <w:right w:val="single" w:sz="4" w:space="0" w:color="000000"/>
            </w:tcBorders>
            <w:shd w:val="clear" w:color="auto" w:fill="EAF1DD"/>
          </w:tcPr>
          <w:p w14:paraId="75FD4CE2"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Average</w:t>
            </w:r>
          </w:p>
        </w:tc>
        <w:tc>
          <w:tcPr>
            <w:tcW w:w="1672" w:type="dxa"/>
            <w:tcBorders>
              <w:top w:val="single" w:sz="4" w:space="0" w:color="000000"/>
              <w:left w:val="single" w:sz="4" w:space="0" w:color="000000"/>
              <w:bottom w:val="single" w:sz="4" w:space="0" w:color="000000"/>
            </w:tcBorders>
            <w:shd w:val="clear" w:color="auto" w:fill="EAF1DD"/>
            <w:vAlign w:val="center"/>
          </w:tcPr>
          <w:p w14:paraId="117B7B5C"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lang w:bidi="ar-EG"/>
                <w14:ligatures w14:val="none"/>
              </w:rPr>
            </w:pPr>
            <w:r w:rsidRPr="00163C63">
              <w:rPr>
                <w:rFonts w:ascii="Times New Roman" w:eastAsia="Times New Roman" w:hAnsi="Times New Roman" w:cs="Times New Roman"/>
                <w:color w:val="000000"/>
                <w:kern w:val="0"/>
                <w:lang w:bidi="ar-EG"/>
                <w14:ligatures w14:val="none"/>
              </w:rPr>
              <w:t>25</w:t>
            </w:r>
          </w:p>
        </w:tc>
      </w:tr>
    </w:tbl>
    <w:p w14:paraId="0A916CE3" w14:textId="77777777" w:rsidR="00163C63" w:rsidRPr="00163C63" w:rsidRDefault="00163C63" w:rsidP="00163C63">
      <w:pPr>
        <w:spacing w:after="200" w:line="276" w:lineRule="auto"/>
        <w:ind w:right="57"/>
        <w:jc w:val="both"/>
        <w:rPr>
          <w:rFonts w:ascii="Times New Roman" w:eastAsia="Times New Roman" w:hAnsi="Times New Roman" w:cs="Times New Roman"/>
          <w:color w:val="000000"/>
          <w:spacing w:val="-1"/>
          <w:kern w:val="0"/>
          <w14:ligatures w14:val="none"/>
        </w:rPr>
      </w:pPr>
    </w:p>
    <w:p w14:paraId="080AEE66" w14:textId="77777777" w:rsidR="00163C63" w:rsidRPr="00163C63" w:rsidRDefault="00163C63" w:rsidP="00163C63">
      <w:pPr>
        <w:spacing w:after="200" w:line="276" w:lineRule="auto"/>
        <w:ind w:left="57" w:right="57"/>
        <w:jc w:val="both"/>
        <w:rPr>
          <w:rFonts w:ascii="Times New Roman" w:eastAsia="Times New Roman" w:hAnsi="Times New Roman" w:cs="Times New Roman"/>
          <w:b/>
          <w:bCs/>
          <w:color w:val="215868"/>
          <w:spacing w:val="-1"/>
          <w:kern w:val="0"/>
          <w:sz w:val="28"/>
          <w:szCs w:val="28"/>
          <w:u w:val="single"/>
          <w14:ligatures w14:val="none"/>
        </w:rPr>
      </w:pPr>
      <w:r w:rsidRPr="00163C63">
        <w:rPr>
          <w:rFonts w:ascii="Times New Roman" w:eastAsia="Times New Roman" w:hAnsi="Times New Roman" w:cs="Times New Roman"/>
          <w:b/>
          <w:bCs/>
          <w:color w:val="215868"/>
          <w:spacing w:val="-1"/>
          <w:kern w:val="0"/>
          <w:sz w:val="28"/>
          <w:szCs w:val="28"/>
          <w:u w:val="single"/>
          <w14:ligatures w14:val="none"/>
        </w:rPr>
        <w:t>Verbal subtests</w:t>
      </w:r>
    </w:p>
    <w:tbl>
      <w:tblPr>
        <w:tblW w:w="10061"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90"/>
        <w:gridCol w:w="1701"/>
        <w:gridCol w:w="2126"/>
        <w:gridCol w:w="2302"/>
        <w:gridCol w:w="1242"/>
      </w:tblGrid>
      <w:tr w:rsidR="00163C63" w:rsidRPr="00163C63" w14:paraId="0F50FF3A" w14:textId="77777777" w:rsidTr="00163C63">
        <w:tblPrEx>
          <w:tblCellMar>
            <w:top w:w="0" w:type="dxa"/>
            <w:bottom w:w="0" w:type="dxa"/>
          </w:tblCellMar>
        </w:tblPrEx>
        <w:trPr>
          <w:jc w:val="center"/>
        </w:trPr>
        <w:tc>
          <w:tcPr>
            <w:tcW w:w="2690" w:type="dxa"/>
            <w:tcBorders>
              <w:top w:val="single" w:sz="4" w:space="0" w:color="000000"/>
              <w:bottom w:val="single" w:sz="4" w:space="0" w:color="000000"/>
              <w:right w:val="single" w:sz="4" w:space="0" w:color="000000"/>
            </w:tcBorders>
            <w:shd w:val="clear" w:color="auto" w:fill="C2D69B"/>
          </w:tcPr>
          <w:p w14:paraId="26687FCB" w14:textId="77777777" w:rsidR="00163C63" w:rsidRPr="00163C63" w:rsidRDefault="00163C63" w:rsidP="00163C63">
            <w:pPr>
              <w:bidi/>
              <w:spacing w:after="200" w:line="276" w:lineRule="auto"/>
              <w:jc w:val="center"/>
              <w:rPr>
                <w:rFonts w:ascii="Times New Roman" w:eastAsia="Times New Roman" w:hAnsi="Times New Roman" w:cs="Times New Roman"/>
                <w:b/>
                <w:bCs/>
                <w:color w:val="215868"/>
                <w:kern w:val="0"/>
                <w:sz w:val="24"/>
                <w:szCs w:val="24"/>
                <w14:ligatures w14:val="none"/>
              </w:rPr>
            </w:pPr>
            <w:r w:rsidRPr="00163C63">
              <w:rPr>
                <w:rFonts w:ascii="Times New Roman" w:eastAsia="Times New Roman" w:hAnsi="Times New Roman" w:cs="Times New Roman"/>
                <w:b/>
                <w:bCs/>
                <w:color w:val="215868"/>
                <w:kern w:val="0"/>
                <w:sz w:val="24"/>
                <w:szCs w:val="24"/>
                <w14:ligatures w14:val="none"/>
              </w:rPr>
              <w:t>Subtests</w:t>
            </w:r>
          </w:p>
        </w:tc>
        <w:tc>
          <w:tcPr>
            <w:tcW w:w="1701" w:type="dxa"/>
            <w:tcBorders>
              <w:top w:val="single" w:sz="4" w:space="0" w:color="000000"/>
              <w:left w:val="single" w:sz="4" w:space="0" w:color="000000"/>
              <w:bottom w:val="single" w:sz="4" w:space="0" w:color="000000"/>
              <w:right w:val="single" w:sz="4" w:space="0" w:color="000000"/>
            </w:tcBorders>
            <w:shd w:val="clear" w:color="auto" w:fill="C2D69B"/>
          </w:tcPr>
          <w:p w14:paraId="11FB6631" w14:textId="77777777" w:rsidR="00163C63" w:rsidRPr="00163C63" w:rsidRDefault="00163C63" w:rsidP="00163C63">
            <w:pPr>
              <w:bidi/>
              <w:spacing w:after="200" w:line="276" w:lineRule="auto"/>
              <w:jc w:val="center"/>
              <w:rPr>
                <w:rFonts w:ascii="Times New Roman" w:eastAsia="Times New Roman" w:hAnsi="Times New Roman" w:cs="Times New Roman"/>
                <w:b/>
                <w:bCs/>
                <w:color w:val="215868"/>
                <w:kern w:val="0"/>
                <w:sz w:val="24"/>
                <w:szCs w:val="24"/>
                <w14:ligatures w14:val="none"/>
              </w:rPr>
            </w:pPr>
            <w:r w:rsidRPr="00163C63">
              <w:rPr>
                <w:rFonts w:ascii="Times New Roman" w:eastAsia="Times New Roman" w:hAnsi="Times New Roman" w:cs="Times New Roman"/>
                <w:b/>
                <w:bCs/>
                <w:color w:val="215868"/>
                <w:kern w:val="0"/>
                <w:sz w:val="24"/>
                <w:szCs w:val="24"/>
                <w14:ligatures w14:val="none"/>
              </w:rPr>
              <w:t>Raw score</w:t>
            </w:r>
          </w:p>
        </w:tc>
        <w:tc>
          <w:tcPr>
            <w:tcW w:w="2126" w:type="dxa"/>
            <w:tcBorders>
              <w:top w:val="single" w:sz="4" w:space="0" w:color="000000"/>
              <w:left w:val="single" w:sz="4" w:space="0" w:color="000000"/>
              <w:bottom w:val="single" w:sz="4" w:space="0" w:color="000000"/>
              <w:right w:val="single" w:sz="4" w:space="0" w:color="000000"/>
            </w:tcBorders>
            <w:shd w:val="clear" w:color="auto" w:fill="C2D69B"/>
          </w:tcPr>
          <w:p w14:paraId="748C184D" w14:textId="77777777" w:rsidR="00163C63" w:rsidRPr="00163C63" w:rsidRDefault="00163C63" w:rsidP="00163C63">
            <w:pPr>
              <w:bidi/>
              <w:spacing w:after="200" w:line="276" w:lineRule="auto"/>
              <w:jc w:val="center"/>
              <w:rPr>
                <w:rFonts w:ascii="Times New Roman" w:eastAsia="Times New Roman" w:hAnsi="Times New Roman" w:cs="Times New Roman"/>
                <w:b/>
                <w:bCs/>
                <w:color w:val="215868"/>
                <w:kern w:val="0"/>
                <w:sz w:val="24"/>
                <w:szCs w:val="24"/>
                <w14:ligatures w14:val="none"/>
              </w:rPr>
            </w:pPr>
            <w:r w:rsidRPr="00163C63">
              <w:rPr>
                <w:rFonts w:ascii="Times New Roman" w:eastAsia="Times New Roman" w:hAnsi="Times New Roman" w:cs="Times New Roman"/>
                <w:b/>
                <w:bCs/>
                <w:color w:val="215868"/>
                <w:kern w:val="0"/>
                <w:sz w:val="24"/>
                <w:szCs w:val="24"/>
                <w14:ligatures w14:val="none"/>
              </w:rPr>
              <w:t>Scaled Score</w:t>
            </w:r>
          </w:p>
        </w:tc>
        <w:tc>
          <w:tcPr>
            <w:tcW w:w="2302" w:type="dxa"/>
            <w:tcBorders>
              <w:top w:val="single" w:sz="4" w:space="0" w:color="000000"/>
              <w:left w:val="single" w:sz="4" w:space="0" w:color="000000"/>
              <w:bottom w:val="single" w:sz="4" w:space="0" w:color="000000"/>
              <w:right w:val="single" w:sz="4" w:space="0" w:color="000000"/>
            </w:tcBorders>
            <w:shd w:val="clear" w:color="auto" w:fill="C2D69B"/>
          </w:tcPr>
          <w:p w14:paraId="3D8D2C26" w14:textId="77777777" w:rsidR="00163C63" w:rsidRPr="00163C63" w:rsidRDefault="00163C63" w:rsidP="00163C63">
            <w:pPr>
              <w:bidi/>
              <w:spacing w:after="200" w:line="276" w:lineRule="auto"/>
              <w:jc w:val="center"/>
              <w:rPr>
                <w:rFonts w:ascii="Times New Roman" w:eastAsia="Times New Roman" w:hAnsi="Times New Roman" w:cs="Times New Roman"/>
                <w:b/>
                <w:bCs/>
                <w:color w:val="215868"/>
                <w:kern w:val="0"/>
                <w:sz w:val="24"/>
                <w:szCs w:val="24"/>
                <w14:ligatures w14:val="none"/>
              </w:rPr>
            </w:pPr>
            <w:r w:rsidRPr="00163C63">
              <w:rPr>
                <w:rFonts w:ascii="Times New Roman" w:eastAsia="Times New Roman" w:hAnsi="Times New Roman" w:cs="Times New Roman"/>
                <w:b/>
                <w:bCs/>
                <w:color w:val="215868"/>
                <w:kern w:val="0"/>
                <w:sz w:val="24"/>
                <w:szCs w:val="24"/>
                <w14:ligatures w14:val="none"/>
              </w:rPr>
              <w:t>categories</w:t>
            </w:r>
          </w:p>
        </w:tc>
        <w:tc>
          <w:tcPr>
            <w:tcW w:w="1242" w:type="dxa"/>
            <w:tcBorders>
              <w:top w:val="single" w:sz="4" w:space="0" w:color="000000"/>
              <w:left w:val="single" w:sz="4" w:space="0" w:color="000000"/>
              <w:bottom w:val="single" w:sz="4" w:space="0" w:color="000000"/>
            </w:tcBorders>
            <w:shd w:val="clear" w:color="auto" w:fill="C2D69B"/>
          </w:tcPr>
          <w:p w14:paraId="6BE3701D" w14:textId="77777777" w:rsidR="00163C63" w:rsidRPr="00163C63" w:rsidRDefault="00163C63" w:rsidP="00163C63">
            <w:pPr>
              <w:bidi/>
              <w:spacing w:after="200" w:line="276" w:lineRule="auto"/>
              <w:jc w:val="center"/>
              <w:rPr>
                <w:rFonts w:ascii="Times New Roman" w:eastAsia="Times New Roman" w:hAnsi="Times New Roman" w:cs="Times New Roman"/>
                <w:b/>
                <w:bCs/>
                <w:color w:val="215868"/>
                <w:kern w:val="0"/>
                <w:sz w:val="24"/>
                <w:szCs w:val="24"/>
                <w14:ligatures w14:val="none"/>
              </w:rPr>
            </w:pPr>
            <w:r w:rsidRPr="00163C63">
              <w:rPr>
                <w:rFonts w:ascii="Times New Roman" w:eastAsia="Times New Roman" w:hAnsi="Times New Roman" w:cs="Times New Roman"/>
                <w:b/>
                <w:bCs/>
                <w:color w:val="215868"/>
                <w:kern w:val="0"/>
                <w:sz w:val="24"/>
                <w:szCs w:val="24"/>
                <w14:ligatures w14:val="none"/>
              </w:rPr>
              <w:t>Percentile</w:t>
            </w:r>
          </w:p>
        </w:tc>
      </w:tr>
      <w:tr w:rsidR="00163C63" w:rsidRPr="00163C63" w14:paraId="18BC1F17" w14:textId="77777777" w:rsidTr="00163C63">
        <w:tblPrEx>
          <w:tblCellMar>
            <w:top w:w="0" w:type="dxa"/>
            <w:bottom w:w="0" w:type="dxa"/>
          </w:tblCellMar>
        </w:tblPrEx>
        <w:trPr>
          <w:jc w:val="center"/>
        </w:trPr>
        <w:tc>
          <w:tcPr>
            <w:tcW w:w="2690" w:type="dxa"/>
            <w:tcBorders>
              <w:top w:val="single" w:sz="4" w:space="0" w:color="000000"/>
              <w:bottom w:val="single" w:sz="4" w:space="0" w:color="000000"/>
              <w:right w:val="single" w:sz="4" w:space="0" w:color="000000"/>
            </w:tcBorders>
            <w:shd w:val="clear" w:color="auto" w:fill="EAF1DD"/>
          </w:tcPr>
          <w:p w14:paraId="315BFCC2" w14:textId="77777777" w:rsidR="00163C63" w:rsidRPr="00163C63" w:rsidRDefault="00163C63" w:rsidP="00163C63">
            <w:pPr>
              <w:spacing w:after="200" w:line="276" w:lineRule="auto"/>
              <w:rPr>
                <w:rFonts w:ascii="Times New Roman" w:eastAsia="Times New Roman" w:hAnsi="Times New Roman" w:cs="Times New Roman"/>
                <w:b/>
                <w:bCs/>
                <w:color w:val="000000"/>
                <w:kern w:val="0"/>
                <w:sz w:val="24"/>
                <w:szCs w:val="24"/>
                <w14:ligatures w14:val="none"/>
              </w:rPr>
            </w:pPr>
            <w:r w:rsidRPr="00163C63">
              <w:rPr>
                <w:rFonts w:ascii="Times New Roman" w:eastAsia="Times New Roman" w:hAnsi="Times New Roman" w:cs="Times New Roman"/>
                <w:b/>
                <w:bCs/>
                <w:color w:val="000000"/>
                <w:spacing w:val="-3"/>
                <w:w w:val="97"/>
                <w:kern w:val="0"/>
                <w:sz w:val="24"/>
                <w:szCs w:val="24"/>
                <w14:ligatures w14:val="none"/>
              </w:rPr>
              <w:t xml:space="preserve">Fluid Reasoning </w:t>
            </w:r>
          </w:p>
        </w:tc>
        <w:tc>
          <w:tcPr>
            <w:tcW w:w="170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0FC6A28"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E81458A"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13</w:t>
            </w:r>
          </w:p>
        </w:tc>
        <w:tc>
          <w:tcPr>
            <w:tcW w:w="2302" w:type="dxa"/>
            <w:tcBorders>
              <w:top w:val="single" w:sz="4" w:space="0" w:color="000000"/>
              <w:left w:val="single" w:sz="4" w:space="0" w:color="000000"/>
              <w:bottom w:val="single" w:sz="4" w:space="0" w:color="000000"/>
              <w:right w:val="single" w:sz="4" w:space="0" w:color="000000"/>
            </w:tcBorders>
            <w:shd w:val="clear" w:color="auto" w:fill="EAF1DD"/>
          </w:tcPr>
          <w:p w14:paraId="2055A423"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High Average</w:t>
            </w:r>
          </w:p>
        </w:tc>
        <w:tc>
          <w:tcPr>
            <w:tcW w:w="1242" w:type="dxa"/>
            <w:tcBorders>
              <w:top w:val="single" w:sz="4" w:space="0" w:color="000000"/>
              <w:left w:val="single" w:sz="4" w:space="0" w:color="000000"/>
              <w:bottom w:val="single" w:sz="4" w:space="0" w:color="000000"/>
            </w:tcBorders>
            <w:shd w:val="clear" w:color="auto" w:fill="EAF1DD"/>
            <w:vAlign w:val="center"/>
          </w:tcPr>
          <w:p w14:paraId="1086A6DD"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84</w:t>
            </w:r>
          </w:p>
        </w:tc>
      </w:tr>
      <w:tr w:rsidR="00163C63" w:rsidRPr="00163C63" w14:paraId="009A90A5" w14:textId="77777777" w:rsidTr="00163C63">
        <w:tblPrEx>
          <w:tblCellMar>
            <w:top w:w="0" w:type="dxa"/>
            <w:bottom w:w="0" w:type="dxa"/>
          </w:tblCellMar>
        </w:tblPrEx>
        <w:trPr>
          <w:jc w:val="center"/>
        </w:trPr>
        <w:tc>
          <w:tcPr>
            <w:tcW w:w="2690" w:type="dxa"/>
            <w:tcBorders>
              <w:top w:val="single" w:sz="4" w:space="0" w:color="000000"/>
              <w:bottom w:val="single" w:sz="4" w:space="0" w:color="000000"/>
              <w:right w:val="single" w:sz="4" w:space="0" w:color="000000"/>
            </w:tcBorders>
            <w:shd w:val="clear" w:color="auto" w:fill="EAF1DD"/>
          </w:tcPr>
          <w:p w14:paraId="04016EAE" w14:textId="77777777" w:rsidR="00163C63" w:rsidRPr="00163C63" w:rsidRDefault="00163C63" w:rsidP="00163C63">
            <w:pPr>
              <w:spacing w:after="200" w:line="276" w:lineRule="auto"/>
              <w:rPr>
                <w:rFonts w:ascii="Times New Roman" w:eastAsia="Times New Roman" w:hAnsi="Times New Roman" w:cs="Times New Roman"/>
                <w:b/>
                <w:bCs/>
                <w:color w:val="000000"/>
                <w:spacing w:val="-3"/>
                <w:w w:val="97"/>
                <w:kern w:val="0"/>
                <w:sz w:val="24"/>
                <w:szCs w:val="24"/>
                <w14:ligatures w14:val="none"/>
              </w:rPr>
            </w:pPr>
            <w:r w:rsidRPr="00163C63">
              <w:rPr>
                <w:rFonts w:ascii="Times New Roman" w:eastAsia="Times New Roman" w:hAnsi="Times New Roman" w:cs="Times New Roman"/>
                <w:b/>
                <w:bCs/>
                <w:color w:val="000000"/>
                <w:spacing w:val="-3"/>
                <w:w w:val="97"/>
                <w:kern w:val="0"/>
                <w:sz w:val="24"/>
                <w:szCs w:val="24"/>
                <w14:ligatures w14:val="none"/>
              </w:rPr>
              <w:t xml:space="preserve">Knowledge </w:t>
            </w:r>
          </w:p>
        </w:tc>
        <w:tc>
          <w:tcPr>
            <w:tcW w:w="170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5FFBAF7"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19</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EB46095"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10</w:t>
            </w:r>
          </w:p>
        </w:tc>
        <w:tc>
          <w:tcPr>
            <w:tcW w:w="2302" w:type="dxa"/>
            <w:tcBorders>
              <w:top w:val="single" w:sz="4" w:space="0" w:color="000000"/>
              <w:left w:val="single" w:sz="4" w:space="0" w:color="000000"/>
              <w:bottom w:val="single" w:sz="4" w:space="0" w:color="000000"/>
              <w:right w:val="single" w:sz="4" w:space="0" w:color="000000"/>
            </w:tcBorders>
            <w:shd w:val="clear" w:color="auto" w:fill="EAF1DD"/>
          </w:tcPr>
          <w:p w14:paraId="68EA1F93"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Average</w:t>
            </w:r>
          </w:p>
        </w:tc>
        <w:tc>
          <w:tcPr>
            <w:tcW w:w="1242" w:type="dxa"/>
            <w:tcBorders>
              <w:top w:val="single" w:sz="4" w:space="0" w:color="000000"/>
              <w:left w:val="single" w:sz="4" w:space="0" w:color="000000"/>
              <w:bottom w:val="single" w:sz="4" w:space="0" w:color="000000"/>
            </w:tcBorders>
            <w:shd w:val="clear" w:color="auto" w:fill="EAF1DD"/>
            <w:vAlign w:val="center"/>
          </w:tcPr>
          <w:p w14:paraId="78CA3685"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50</w:t>
            </w:r>
          </w:p>
        </w:tc>
      </w:tr>
      <w:tr w:rsidR="00163C63" w:rsidRPr="00163C63" w14:paraId="450D8E91" w14:textId="77777777" w:rsidTr="00163C63">
        <w:tblPrEx>
          <w:tblCellMar>
            <w:top w:w="0" w:type="dxa"/>
            <w:bottom w:w="0" w:type="dxa"/>
          </w:tblCellMar>
        </w:tblPrEx>
        <w:trPr>
          <w:jc w:val="center"/>
        </w:trPr>
        <w:tc>
          <w:tcPr>
            <w:tcW w:w="2690" w:type="dxa"/>
            <w:tcBorders>
              <w:top w:val="single" w:sz="4" w:space="0" w:color="000000"/>
              <w:bottom w:val="single" w:sz="4" w:space="0" w:color="000000"/>
              <w:right w:val="single" w:sz="4" w:space="0" w:color="000000"/>
            </w:tcBorders>
            <w:shd w:val="clear" w:color="auto" w:fill="EAF1DD"/>
          </w:tcPr>
          <w:p w14:paraId="44ABB506" w14:textId="77777777" w:rsidR="00163C63" w:rsidRPr="00163C63" w:rsidRDefault="00163C63" w:rsidP="00163C63">
            <w:pPr>
              <w:spacing w:after="200" w:line="276" w:lineRule="auto"/>
              <w:rPr>
                <w:rFonts w:ascii="Times New Roman" w:eastAsia="Times New Roman" w:hAnsi="Times New Roman" w:cs="Times New Roman"/>
                <w:b/>
                <w:bCs/>
                <w:color w:val="000000"/>
                <w:kern w:val="0"/>
                <w:sz w:val="24"/>
                <w:szCs w:val="24"/>
                <w14:ligatures w14:val="none"/>
              </w:rPr>
            </w:pPr>
            <w:r w:rsidRPr="00163C63">
              <w:rPr>
                <w:rFonts w:ascii="Times New Roman" w:eastAsia="Times New Roman" w:hAnsi="Times New Roman" w:cs="Times New Roman"/>
                <w:b/>
                <w:bCs/>
                <w:color w:val="000000"/>
                <w:spacing w:val="-2"/>
                <w:w w:val="97"/>
                <w:kern w:val="0"/>
                <w:sz w:val="24"/>
                <w:szCs w:val="24"/>
                <w14:ligatures w14:val="none"/>
              </w:rPr>
              <w:t xml:space="preserve"> Quantitative Reasoning </w:t>
            </w:r>
          </w:p>
        </w:tc>
        <w:tc>
          <w:tcPr>
            <w:tcW w:w="170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A4C9208"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68AFC99"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8</w:t>
            </w:r>
          </w:p>
        </w:tc>
        <w:tc>
          <w:tcPr>
            <w:tcW w:w="2302" w:type="dxa"/>
            <w:tcBorders>
              <w:top w:val="single" w:sz="4" w:space="0" w:color="000000"/>
              <w:left w:val="single" w:sz="4" w:space="0" w:color="000000"/>
              <w:bottom w:val="single" w:sz="4" w:space="0" w:color="000000"/>
              <w:right w:val="single" w:sz="4" w:space="0" w:color="000000"/>
            </w:tcBorders>
            <w:shd w:val="clear" w:color="auto" w:fill="EAF1DD"/>
          </w:tcPr>
          <w:p w14:paraId="0D093C32"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Average</w:t>
            </w:r>
          </w:p>
        </w:tc>
        <w:tc>
          <w:tcPr>
            <w:tcW w:w="1242" w:type="dxa"/>
            <w:tcBorders>
              <w:top w:val="single" w:sz="4" w:space="0" w:color="000000"/>
              <w:left w:val="single" w:sz="4" w:space="0" w:color="000000"/>
              <w:bottom w:val="single" w:sz="4" w:space="0" w:color="000000"/>
            </w:tcBorders>
            <w:shd w:val="clear" w:color="auto" w:fill="EAF1DD"/>
            <w:vAlign w:val="center"/>
          </w:tcPr>
          <w:p w14:paraId="36571000"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25</w:t>
            </w:r>
          </w:p>
        </w:tc>
      </w:tr>
      <w:tr w:rsidR="00163C63" w:rsidRPr="00163C63" w14:paraId="13591606" w14:textId="77777777" w:rsidTr="00163C63">
        <w:tblPrEx>
          <w:tblCellMar>
            <w:top w:w="0" w:type="dxa"/>
            <w:bottom w:w="0" w:type="dxa"/>
          </w:tblCellMar>
        </w:tblPrEx>
        <w:trPr>
          <w:jc w:val="center"/>
        </w:trPr>
        <w:tc>
          <w:tcPr>
            <w:tcW w:w="2690" w:type="dxa"/>
            <w:tcBorders>
              <w:top w:val="single" w:sz="4" w:space="0" w:color="000000"/>
              <w:bottom w:val="single" w:sz="4" w:space="0" w:color="000000"/>
              <w:right w:val="single" w:sz="4" w:space="0" w:color="000000"/>
            </w:tcBorders>
            <w:shd w:val="clear" w:color="auto" w:fill="EAF1DD"/>
          </w:tcPr>
          <w:p w14:paraId="34231DDA" w14:textId="77777777" w:rsidR="00163C63" w:rsidRPr="00163C63" w:rsidRDefault="00163C63" w:rsidP="00163C63">
            <w:pPr>
              <w:spacing w:after="200" w:line="276" w:lineRule="auto"/>
              <w:rPr>
                <w:rFonts w:ascii="Times New Roman" w:eastAsia="Times New Roman" w:hAnsi="Times New Roman" w:cs="Times New Roman"/>
                <w:b/>
                <w:bCs/>
                <w:color w:val="000000"/>
                <w:kern w:val="0"/>
                <w:sz w:val="24"/>
                <w:szCs w:val="24"/>
                <w:rtl/>
                <w14:ligatures w14:val="none"/>
              </w:rPr>
            </w:pPr>
            <w:r w:rsidRPr="00163C63">
              <w:rPr>
                <w:rFonts w:ascii="Times New Roman" w:eastAsia="Times New Roman" w:hAnsi="Times New Roman" w:cs="Times New Roman"/>
                <w:b/>
                <w:bCs/>
                <w:color w:val="000000"/>
                <w:spacing w:val="-3"/>
                <w:w w:val="97"/>
                <w:kern w:val="0"/>
                <w:sz w:val="24"/>
                <w:szCs w:val="24"/>
                <w14:ligatures w14:val="none"/>
              </w:rPr>
              <w:t xml:space="preserve">Visual Spatial </w:t>
            </w:r>
          </w:p>
        </w:tc>
        <w:tc>
          <w:tcPr>
            <w:tcW w:w="170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23D117B"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BD47AFE"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8</w:t>
            </w:r>
          </w:p>
        </w:tc>
        <w:tc>
          <w:tcPr>
            <w:tcW w:w="2302" w:type="dxa"/>
            <w:tcBorders>
              <w:top w:val="single" w:sz="4" w:space="0" w:color="000000"/>
              <w:left w:val="single" w:sz="4" w:space="0" w:color="000000"/>
              <w:bottom w:val="single" w:sz="4" w:space="0" w:color="000000"/>
              <w:right w:val="single" w:sz="4" w:space="0" w:color="000000"/>
            </w:tcBorders>
            <w:shd w:val="clear" w:color="auto" w:fill="EAF1DD"/>
          </w:tcPr>
          <w:p w14:paraId="617F3DE9"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Average</w:t>
            </w:r>
          </w:p>
        </w:tc>
        <w:tc>
          <w:tcPr>
            <w:tcW w:w="1242" w:type="dxa"/>
            <w:tcBorders>
              <w:top w:val="single" w:sz="4" w:space="0" w:color="000000"/>
              <w:left w:val="single" w:sz="4" w:space="0" w:color="000000"/>
              <w:bottom w:val="single" w:sz="4" w:space="0" w:color="000000"/>
            </w:tcBorders>
            <w:shd w:val="clear" w:color="auto" w:fill="EAF1DD"/>
            <w:vAlign w:val="center"/>
          </w:tcPr>
          <w:p w14:paraId="6976F31A"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25</w:t>
            </w:r>
          </w:p>
        </w:tc>
      </w:tr>
      <w:tr w:rsidR="00163C63" w:rsidRPr="00163C63" w14:paraId="4B9295CF" w14:textId="77777777" w:rsidTr="00163C63">
        <w:tblPrEx>
          <w:tblCellMar>
            <w:top w:w="0" w:type="dxa"/>
            <w:bottom w:w="0" w:type="dxa"/>
          </w:tblCellMar>
        </w:tblPrEx>
        <w:trPr>
          <w:jc w:val="center"/>
        </w:trPr>
        <w:tc>
          <w:tcPr>
            <w:tcW w:w="2690" w:type="dxa"/>
            <w:tcBorders>
              <w:top w:val="single" w:sz="4" w:space="0" w:color="000000"/>
              <w:bottom w:val="single" w:sz="4" w:space="0" w:color="000000"/>
              <w:right w:val="single" w:sz="4" w:space="0" w:color="000000"/>
            </w:tcBorders>
            <w:shd w:val="clear" w:color="auto" w:fill="EAF1DD"/>
            <w:vAlign w:val="center"/>
          </w:tcPr>
          <w:p w14:paraId="5BAE9508" w14:textId="77777777" w:rsidR="00163C63" w:rsidRPr="00163C63" w:rsidRDefault="00163C63" w:rsidP="00163C63">
            <w:pPr>
              <w:widowControl w:val="0"/>
              <w:autoSpaceDE w:val="0"/>
              <w:autoSpaceDN w:val="0"/>
              <w:adjustRightInd w:val="0"/>
              <w:spacing w:before="60" w:after="120" w:line="240" w:lineRule="auto"/>
              <w:rPr>
                <w:rFonts w:ascii="Times New Roman" w:eastAsia="Times New Roman" w:hAnsi="Times New Roman" w:cs="Times New Roman"/>
                <w:b/>
                <w:bCs/>
                <w:color w:val="000000"/>
                <w:kern w:val="0"/>
                <w:sz w:val="24"/>
                <w:szCs w:val="24"/>
                <w:lang w:bidi="ar-EG"/>
                <w14:ligatures w14:val="none"/>
              </w:rPr>
            </w:pPr>
            <w:r w:rsidRPr="00163C63">
              <w:rPr>
                <w:rFonts w:ascii="Times New Roman" w:eastAsia="Times New Roman" w:hAnsi="Times New Roman" w:cs="Times New Roman"/>
                <w:b/>
                <w:bCs/>
                <w:color w:val="000000"/>
                <w:spacing w:val="-2"/>
                <w:w w:val="97"/>
                <w:kern w:val="0"/>
                <w:sz w:val="24"/>
                <w:szCs w:val="24"/>
                <w14:ligatures w14:val="none"/>
              </w:rPr>
              <w:t xml:space="preserve">Working Memory </w:t>
            </w:r>
          </w:p>
        </w:tc>
        <w:tc>
          <w:tcPr>
            <w:tcW w:w="170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3983E3B"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2982D9C"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7</w:t>
            </w:r>
          </w:p>
        </w:tc>
        <w:tc>
          <w:tcPr>
            <w:tcW w:w="2302" w:type="dxa"/>
            <w:tcBorders>
              <w:top w:val="single" w:sz="4" w:space="0" w:color="000000"/>
              <w:left w:val="single" w:sz="4" w:space="0" w:color="000000"/>
              <w:bottom w:val="single" w:sz="4" w:space="0" w:color="000000"/>
              <w:right w:val="single" w:sz="4" w:space="0" w:color="000000"/>
            </w:tcBorders>
            <w:shd w:val="clear" w:color="auto" w:fill="EAF1DD"/>
          </w:tcPr>
          <w:p w14:paraId="731A7AC8"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rtl/>
                <w:lang w:bidi="ar-EG"/>
                <w14:ligatures w14:val="none"/>
              </w:rPr>
            </w:pPr>
            <w:r w:rsidRPr="00163C63">
              <w:rPr>
                <w:rFonts w:ascii="Times New Roman" w:eastAsia="Times New Roman" w:hAnsi="Times New Roman" w:cs="Times New Roman"/>
                <w:color w:val="000000"/>
                <w:kern w:val="0"/>
                <w:sz w:val="24"/>
                <w:szCs w:val="24"/>
                <w:lang w:bidi="ar-EG"/>
                <w14:ligatures w14:val="none"/>
              </w:rPr>
              <w:t>Low Average</w:t>
            </w:r>
          </w:p>
        </w:tc>
        <w:tc>
          <w:tcPr>
            <w:tcW w:w="1242" w:type="dxa"/>
            <w:tcBorders>
              <w:top w:val="single" w:sz="4" w:space="0" w:color="000000"/>
              <w:left w:val="single" w:sz="4" w:space="0" w:color="000000"/>
              <w:bottom w:val="single" w:sz="4" w:space="0" w:color="000000"/>
            </w:tcBorders>
            <w:shd w:val="clear" w:color="auto" w:fill="EAF1DD"/>
            <w:vAlign w:val="center"/>
          </w:tcPr>
          <w:p w14:paraId="59E544F0" w14:textId="77777777" w:rsidR="00163C63" w:rsidRPr="00163C63" w:rsidRDefault="00163C63" w:rsidP="00163C63">
            <w:pPr>
              <w:widowControl w:val="0"/>
              <w:autoSpaceDE w:val="0"/>
              <w:autoSpaceDN w:val="0"/>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163C63">
              <w:rPr>
                <w:rFonts w:ascii="Times New Roman" w:eastAsia="Times New Roman" w:hAnsi="Times New Roman" w:cs="Times New Roman"/>
                <w:color w:val="000000"/>
                <w:kern w:val="0"/>
                <w:sz w:val="24"/>
                <w:szCs w:val="24"/>
                <w:lang w:bidi="ar-EG"/>
                <w14:ligatures w14:val="none"/>
              </w:rPr>
              <w:t>16</w:t>
            </w:r>
          </w:p>
        </w:tc>
      </w:tr>
    </w:tbl>
    <w:p w14:paraId="67435C5D" w14:textId="44F85BE2" w:rsidR="00163C63" w:rsidRPr="00023D49" w:rsidRDefault="00E35817" w:rsidP="00163C63">
      <w:pPr>
        <w:widowControl w:val="0"/>
        <w:shd w:val="clear" w:color="auto" w:fill="FFFFFF"/>
        <w:autoSpaceDE w:val="0"/>
        <w:autoSpaceDN w:val="0"/>
        <w:adjustRightInd w:val="0"/>
        <w:spacing w:before="60" w:after="120" w:line="400" w:lineRule="atLeast"/>
        <w:ind w:left="57" w:right="57"/>
        <w:jc w:val="both"/>
        <w:rPr>
          <w:rFonts w:ascii="Times New Roman" w:eastAsia="Times New Roman" w:hAnsi="Times New Roman" w:cs="Times New Roman"/>
          <w:kern w:val="0"/>
          <w:sz w:val="24"/>
          <w:szCs w:val="24"/>
          <w:lang w:bidi="ar-EG"/>
          <w14:ligatures w14:val="none"/>
        </w:rPr>
      </w:pPr>
      <w:r>
        <w:rPr>
          <w:rFonts w:asciiTheme="majorBidi" w:hAnsiTheme="majorBidi" w:cs="Times New Roman"/>
          <w:noProof/>
        </w:rPr>
        <w:lastRenderedPageBreak/>
        <w:drawing>
          <wp:inline distT="0" distB="0" distL="0" distR="0" wp14:anchorId="06E9C60C" wp14:editId="7D23E8EC">
            <wp:extent cx="5715000" cy="2352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352675"/>
                    </a:xfrm>
                    <a:prstGeom prst="rect">
                      <a:avLst/>
                    </a:prstGeom>
                    <a:noFill/>
                    <a:ln>
                      <a:noFill/>
                    </a:ln>
                  </pic:spPr>
                </pic:pic>
              </a:graphicData>
            </a:graphic>
          </wp:inline>
        </w:drawing>
      </w:r>
    </w:p>
    <w:p w14:paraId="7734D239" w14:textId="77777777" w:rsidR="00E35817" w:rsidRDefault="00E35817" w:rsidP="00E35817">
      <w:pPr>
        <w:spacing w:before="240" w:after="100" w:afterAutospacing="1"/>
        <w:outlineLvl w:val="3"/>
        <w:rPr>
          <w:rFonts w:ascii="Times New Roman" w:eastAsia="Times New Roman" w:hAnsi="Times New Roman" w:cs="Times New Roman"/>
          <w:b/>
          <w:bCs/>
          <w:kern w:val="0"/>
          <w:sz w:val="28"/>
          <w:szCs w:val="28"/>
          <w14:ligatures w14:val="none"/>
        </w:rPr>
      </w:pPr>
      <w:r w:rsidRPr="00E35817">
        <w:rPr>
          <w:rFonts w:ascii="Times New Roman" w:eastAsia="Times New Roman" w:hAnsi="Times New Roman" w:cs="Times New Roman"/>
          <w:b/>
          <w:bCs/>
          <w:kern w:val="0"/>
          <w:sz w:val="28"/>
          <w:szCs w:val="28"/>
          <w14:ligatures w14:val="none"/>
        </w:rPr>
        <w:t>Subtests Scores Interpretation</w:t>
      </w:r>
      <w:r w:rsidRPr="00E35817">
        <w:rPr>
          <w:rFonts w:ascii="Times New Roman" w:eastAsia="Times New Roman" w:hAnsi="Times New Roman" w:cs="Times New Roman"/>
          <w:b/>
          <w:bCs/>
          <w:kern w:val="0"/>
          <w:sz w:val="28"/>
          <w:szCs w:val="28"/>
          <w:rtl/>
          <w14:ligatures w14:val="none"/>
        </w:rPr>
        <w:t>:</w:t>
      </w:r>
    </w:p>
    <w:p w14:paraId="0028E691" w14:textId="77777777"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b/>
          <w:bCs/>
          <w:color w:val="4F6228"/>
          <w:kern w:val="0"/>
          <w:sz w:val="24"/>
          <w:szCs w:val="24"/>
          <w:u w:val="single"/>
          <w:rtl/>
          <w:lang w:bidi="ar-EG"/>
          <w14:ligatures w14:val="none"/>
        </w:rPr>
      </w:pPr>
      <w:r w:rsidRPr="00B8022B">
        <w:rPr>
          <w:rFonts w:ascii="Times New Roman" w:eastAsia="Times New Roman" w:hAnsi="Times New Roman" w:cs="Times New Roman"/>
          <w:b/>
          <w:bCs/>
          <w:color w:val="4F6228"/>
          <w:kern w:val="0"/>
          <w:sz w:val="24"/>
          <w:szCs w:val="24"/>
          <w:u w:val="single"/>
          <w14:ligatures w14:val="none"/>
        </w:rPr>
        <w:t>Nonverbal Fluid Reasoning:</w:t>
      </w:r>
    </w:p>
    <w:p w14:paraId="3C220A0D" w14:textId="4014E162"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B8022B">
        <w:rPr>
          <w:rFonts w:ascii="Times New Roman" w:eastAsia="Times New Roman" w:hAnsi="Times New Roman" w:cs="Times New Roman"/>
          <w:color w:val="000000"/>
          <w:kern w:val="0"/>
          <w:sz w:val="24"/>
          <w:szCs w:val="24"/>
          <w:lang w:bidi="ar-EG"/>
          <w14:ligatures w14:val="none"/>
        </w:rPr>
        <w:t>“NVFR” score classified as “</w:t>
      </w:r>
      <w:r w:rsidRPr="00E35817">
        <w:rPr>
          <w:rFonts w:ascii="Times New Roman" w:eastAsia="Times New Roman" w:hAnsi="Times New Roman" w:cs="Times New Roman"/>
          <w:b/>
          <w:bCs/>
          <w:color w:val="000000"/>
          <w:kern w:val="0"/>
          <w:sz w:val="24"/>
          <w:szCs w:val="24"/>
          <w:lang w:bidi="ar-EG"/>
          <w14:ligatures w14:val="none"/>
        </w:rPr>
        <w:t>Average</w:t>
      </w:r>
      <w:r w:rsidRPr="00B8022B">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B8022B">
        <w:rPr>
          <w:rFonts w:ascii="Times New Roman" w:eastAsia="Times New Roman" w:hAnsi="Times New Roman" w:cs="Times New Roman"/>
          <w:color w:val="000000"/>
          <w:kern w:val="0"/>
          <w:sz w:val="24"/>
          <w:szCs w:val="24"/>
          <w:lang w:bidi="ar-EG"/>
          <w14:ligatures w14:val="none"/>
        </w:rPr>
        <w:t xml:space="preserve"> has </w:t>
      </w:r>
      <w:r w:rsidRPr="00B9398C">
        <w:rPr>
          <w:rFonts w:ascii="Times New Roman" w:eastAsia="Times New Roman" w:hAnsi="Times New Roman" w:cs="Times New Roman"/>
          <w:color w:val="000000"/>
          <w:kern w:val="0"/>
          <w:sz w:val="24"/>
          <w:szCs w:val="24"/>
          <w:lang w:bidi="ar-EG"/>
          <w14:ligatures w14:val="none"/>
        </w:rPr>
        <w:t>a</w:t>
      </w:r>
      <w:r>
        <w:rPr>
          <w:rFonts w:ascii="Times New Roman" w:eastAsia="Times New Roman" w:hAnsi="Times New Roman" w:cs="Times New Roman"/>
          <w:color w:val="000000"/>
          <w:kern w:val="0"/>
          <w:sz w:val="24"/>
          <w:szCs w:val="24"/>
          <w:lang w:bidi="ar-EG"/>
          <w14:ligatures w14:val="none"/>
        </w:rPr>
        <w:t>n</w:t>
      </w:r>
      <w:r>
        <w:rPr>
          <w:rFonts w:ascii="Times New Roman" w:eastAsia="Times New Roman" w:hAnsi="Times New Roman" w:cs="Times New Roman"/>
          <w:color w:val="000000"/>
          <w:kern w:val="0"/>
          <w:sz w:val="24"/>
          <w:szCs w:val="24"/>
          <w:lang w:bidi="ar-EG"/>
          <w14:ligatures w14:val="none"/>
        </w:rPr>
        <w:t xml:space="preserve"> </w:t>
      </w:r>
      <w:r w:rsidRPr="00E35817">
        <w:rPr>
          <w:rFonts w:ascii="Times New Roman" w:eastAsia="Times New Roman" w:hAnsi="Times New Roman" w:cs="Times New Roman"/>
          <w:color w:val="000000"/>
          <w:kern w:val="0"/>
          <w:sz w:val="24"/>
          <w:szCs w:val="24"/>
          <w:lang w:bidi="ar-EG"/>
          <w14:ligatures w14:val="none"/>
        </w:rPr>
        <w:t xml:space="preserve">Average </w:t>
      </w:r>
      <w:r w:rsidRPr="00B8022B">
        <w:rPr>
          <w:rFonts w:ascii="Times New Roman" w:eastAsia="Times New Roman" w:hAnsi="Times New Roman" w:cs="Times New Roman"/>
          <w:color w:val="000000"/>
          <w:kern w:val="0"/>
          <w:sz w:val="24"/>
          <w:szCs w:val="24"/>
          <w:lang w:bidi="ar-EG"/>
          <w14:ligatures w14:val="none"/>
        </w:rPr>
        <w:t>ability in solving novel figural problems and identifying sequences of pictured objects or matrix-type figural and geometric patterns.</w:t>
      </w:r>
    </w:p>
    <w:p w14:paraId="00E856DC" w14:textId="77777777"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b/>
          <w:bCs/>
          <w:color w:val="4F6228"/>
          <w:kern w:val="0"/>
          <w:sz w:val="24"/>
          <w:szCs w:val="24"/>
          <w:u w:val="single"/>
          <w:lang w:bidi="ar-EG"/>
          <w14:ligatures w14:val="none"/>
        </w:rPr>
      </w:pPr>
      <w:r w:rsidRPr="00B8022B">
        <w:rPr>
          <w:rFonts w:ascii="Times New Roman" w:eastAsia="Times New Roman" w:hAnsi="Times New Roman" w:cs="Times New Roman"/>
          <w:b/>
          <w:bCs/>
          <w:color w:val="4F6228"/>
          <w:kern w:val="0"/>
          <w:sz w:val="24"/>
          <w:szCs w:val="24"/>
          <w:u w:val="single"/>
          <w14:ligatures w14:val="none"/>
        </w:rPr>
        <w:t>Nonverbal Knowledge:</w:t>
      </w:r>
    </w:p>
    <w:p w14:paraId="6C58E845" w14:textId="67920283"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B8022B">
        <w:rPr>
          <w:rFonts w:ascii="Times New Roman" w:eastAsia="Times New Roman" w:hAnsi="Times New Roman" w:cs="Times New Roman"/>
          <w:color w:val="000000"/>
          <w:kern w:val="0"/>
          <w:sz w:val="24"/>
          <w:szCs w:val="24"/>
          <w:lang w:bidi="ar-EG"/>
          <w14:ligatures w14:val="none"/>
        </w:rPr>
        <w:t>“NVKN” score classified as “</w:t>
      </w:r>
      <w:r w:rsidRPr="00B10FED">
        <w:rPr>
          <w:rFonts w:ascii="Times New Roman" w:eastAsia="Times New Roman" w:hAnsi="Times New Roman" w:cs="Times New Roman"/>
          <w:b/>
          <w:bCs/>
          <w:color w:val="000000"/>
          <w:kern w:val="0"/>
          <w:sz w:val="24"/>
          <w:szCs w:val="24"/>
          <w:lang w:bidi="ar-EG"/>
          <w14:ligatures w14:val="none"/>
        </w:rPr>
        <w:t>Average</w:t>
      </w:r>
      <w:r w:rsidRPr="00B8022B">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B8022B">
        <w:rPr>
          <w:rFonts w:ascii="Times New Roman" w:eastAsia="Times New Roman" w:hAnsi="Times New Roman" w:cs="Times New Roman"/>
          <w:color w:val="000000"/>
          <w:kern w:val="0"/>
          <w:sz w:val="24"/>
          <w:szCs w:val="24"/>
          <w:lang w:bidi="ar-EG"/>
          <w14:ligatures w14:val="none"/>
        </w:rPr>
        <w:t xml:space="preserve"> has a</w:t>
      </w:r>
      <w:r>
        <w:rPr>
          <w:rFonts w:ascii="Times New Roman" w:eastAsia="Times New Roman" w:hAnsi="Times New Roman" w:cs="Times New Roman"/>
          <w:color w:val="000000"/>
          <w:kern w:val="0"/>
          <w:sz w:val="24"/>
          <w:szCs w:val="24"/>
          <w:lang w:bidi="ar-EG"/>
          <w14:ligatures w14:val="none"/>
        </w:rPr>
        <w:t xml:space="preserve">n </w:t>
      </w:r>
      <w:r w:rsidRPr="00B10FED">
        <w:rPr>
          <w:rFonts w:ascii="Times New Roman" w:eastAsia="Times New Roman" w:hAnsi="Times New Roman" w:cs="Times New Roman"/>
          <w:color w:val="000000"/>
          <w:kern w:val="0"/>
          <w:sz w:val="24"/>
          <w:szCs w:val="24"/>
          <w:lang w:bidi="ar-EG"/>
          <w14:ligatures w14:val="none"/>
        </w:rPr>
        <w:t xml:space="preserve">Average </w:t>
      </w:r>
      <w:r w:rsidRPr="00B8022B">
        <w:rPr>
          <w:rFonts w:ascii="Times New Roman" w:eastAsia="Times New Roman" w:hAnsi="Times New Roman" w:cs="Times New Roman"/>
          <w:color w:val="000000"/>
          <w:kern w:val="0"/>
          <w:sz w:val="24"/>
          <w:szCs w:val="24"/>
          <w:lang w:bidi="ar-EG"/>
          <w14:ligatures w14:val="none"/>
        </w:rPr>
        <w:t>ability in Knowing the common signals, actions, and objects and identifying absurd or missing details in pictorial material.</w:t>
      </w:r>
    </w:p>
    <w:p w14:paraId="29D3A1AB" w14:textId="77777777"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b/>
          <w:bCs/>
          <w:color w:val="4F6228"/>
          <w:kern w:val="0"/>
          <w:sz w:val="24"/>
          <w:szCs w:val="24"/>
          <w:u w:val="single"/>
          <w:lang w:bidi="ar-EG"/>
          <w14:ligatures w14:val="none"/>
        </w:rPr>
      </w:pPr>
      <w:r w:rsidRPr="00B8022B">
        <w:rPr>
          <w:rFonts w:ascii="Times New Roman" w:eastAsia="Times New Roman" w:hAnsi="Times New Roman" w:cs="Times New Roman"/>
          <w:b/>
          <w:bCs/>
          <w:color w:val="4F6228"/>
          <w:kern w:val="0"/>
          <w:sz w:val="24"/>
          <w:szCs w:val="24"/>
          <w:u w:val="single"/>
          <w14:ligatures w14:val="none"/>
        </w:rPr>
        <w:t>Nonverbal Quantitative Reasoning:</w:t>
      </w:r>
    </w:p>
    <w:p w14:paraId="36EDF337" w14:textId="6D3004E7"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B8022B">
        <w:rPr>
          <w:rFonts w:ascii="Times New Roman" w:eastAsia="Times New Roman" w:hAnsi="Times New Roman" w:cs="Times New Roman"/>
          <w:color w:val="000000"/>
          <w:kern w:val="0"/>
          <w:sz w:val="24"/>
          <w:szCs w:val="24"/>
          <w:lang w:bidi="ar-EG"/>
          <w14:ligatures w14:val="none"/>
        </w:rPr>
        <w:t>“NVQR” score classified as “</w:t>
      </w:r>
      <w:r w:rsidRPr="00574473">
        <w:rPr>
          <w:rFonts w:ascii="Times New Roman" w:eastAsia="Times New Roman" w:hAnsi="Times New Roman" w:cs="Times New Roman"/>
          <w:b/>
          <w:bCs/>
          <w:color w:val="000000"/>
          <w:kern w:val="0"/>
          <w:sz w:val="24"/>
          <w:szCs w:val="24"/>
          <w:lang w:bidi="ar-EG"/>
          <w14:ligatures w14:val="none"/>
        </w:rPr>
        <w:t>Average</w:t>
      </w:r>
      <w:r w:rsidRPr="00B8022B">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B8022B">
        <w:rPr>
          <w:rFonts w:ascii="Times New Roman" w:eastAsia="Times New Roman" w:hAnsi="Times New Roman" w:cs="Times New Roman"/>
          <w:color w:val="000000"/>
          <w:kern w:val="0"/>
          <w:sz w:val="24"/>
          <w:szCs w:val="24"/>
          <w:lang w:bidi="ar-EG"/>
          <w14:ligatures w14:val="none"/>
        </w:rPr>
        <w:t xml:space="preserve"> has a</w:t>
      </w:r>
      <w:r>
        <w:rPr>
          <w:rFonts w:ascii="Times New Roman" w:eastAsia="Times New Roman" w:hAnsi="Times New Roman" w:cs="Times New Roman"/>
          <w:color w:val="000000"/>
          <w:kern w:val="0"/>
          <w:sz w:val="24"/>
          <w:szCs w:val="24"/>
          <w:lang w:bidi="ar-EG"/>
          <w14:ligatures w14:val="none"/>
        </w:rPr>
        <w:t>n</w:t>
      </w:r>
      <w:r w:rsidRPr="00B8022B">
        <w:rPr>
          <w:rFonts w:ascii="Times New Roman" w:eastAsia="Times New Roman" w:hAnsi="Times New Roman" w:cs="Times New Roman"/>
          <w:color w:val="000000"/>
          <w:kern w:val="0"/>
          <w:sz w:val="24"/>
          <w:szCs w:val="24"/>
          <w:lang w:bidi="ar-EG"/>
          <w14:ligatures w14:val="none"/>
        </w:rPr>
        <w:t xml:space="preserve"> average ability in solving increasingly difficult pre</w:t>
      </w:r>
      <w:r>
        <w:rPr>
          <w:rFonts w:ascii="Times New Roman" w:eastAsia="Times New Roman" w:hAnsi="Times New Roman" w:cs="Times New Roman"/>
          <w:color w:val="000000"/>
          <w:kern w:val="0"/>
          <w:sz w:val="24"/>
          <w:szCs w:val="24"/>
          <w:lang w:bidi="ar-EG"/>
          <w14:ligatures w14:val="none"/>
        </w:rPr>
        <w:t xml:space="preserve"> </w:t>
      </w:r>
      <w:r w:rsidRPr="00B8022B">
        <w:rPr>
          <w:rFonts w:ascii="Times New Roman" w:eastAsia="Times New Roman" w:hAnsi="Times New Roman" w:cs="Times New Roman"/>
          <w:color w:val="000000"/>
          <w:kern w:val="0"/>
          <w:sz w:val="24"/>
          <w:szCs w:val="24"/>
          <w:lang w:bidi="ar-EG"/>
          <w14:ligatures w14:val="none"/>
        </w:rPr>
        <w:t>mathematic, arithmetic, algebraic, or functional concepts and relationships depicted in illustrations.</w:t>
      </w:r>
    </w:p>
    <w:p w14:paraId="61985381" w14:textId="77777777"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b/>
          <w:bCs/>
          <w:color w:val="4F6228"/>
          <w:kern w:val="0"/>
          <w:sz w:val="24"/>
          <w:szCs w:val="24"/>
          <w:u w:val="single"/>
          <w:lang w:bidi="ar-EG"/>
          <w14:ligatures w14:val="none"/>
        </w:rPr>
      </w:pPr>
      <w:r w:rsidRPr="00B8022B">
        <w:rPr>
          <w:rFonts w:ascii="Times New Roman" w:eastAsia="Times New Roman" w:hAnsi="Times New Roman" w:cs="Times New Roman"/>
          <w:b/>
          <w:bCs/>
          <w:color w:val="4F6228"/>
          <w:kern w:val="0"/>
          <w:sz w:val="24"/>
          <w:szCs w:val="24"/>
          <w:u w:val="single"/>
          <w14:ligatures w14:val="none"/>
        </w:rPr>
        <w:t>Nonverbal Visual Spatial:</w:t>
      </w:r>
    </w:p>
    <w:p w14:paraId="2BC8637E" w14:textId="0F19D543" w:rsidR="00E35817" w:rsidRPr="00B10FED"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B8022B">
        <w:rPr>
          <w:rFonts w:ascii="Times New Roman" w:eastAsia="Times New Roman" w:hAnsi="Times New Roman" w:cs="Times New Roman"/>
          <w:color w:val="000000"/>
          <w:kern w:val="0"/>
          <w:sz w:val="24"/>
          <w:szCs w:val="24"/>
          <w:lang w:bidi="ar-EG"/>
          <w14:ligatures w14:val="none"/>
        </w:rPr>
        <w:t>“NVVS” score classified as “</w:t>
      </w:r>
      <w:r w:rsidRPr="00B10FED">
        <w:rPr>
          <w:rFonts w:ascii="Times New Roman" w:eastAsia="Times New Roman" w:hAnsi="Times New Roman" w:cs="Times New Roman"/>
          <w:b/>
          <w:bCs/>
          <w:color w:val="000000"/>
          <w:kern w:val="0"/>
          <w:sz w:val="24"/>
          <w:szCs w:val="24"/>
          <w:lang w:bidi="ar-EG"/>
          <w14:ligatures w14:val="none"/>
        </w:rPr>
        <w:t>High Average</w:t>
      </w:r>
      <w:r w:rsidRPr="00B8022B">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B8022B">
        <w:rPr>
          <w:rFonts w:ascii="Times New Roman" w:eastAsia="Times New Roman" w:hAnsi="Times New Roman" w:cs="Times New Roman"/>
          <w:color w:val="000000"/>
          <w:kern w:val="0"/>
          <w:sz w:val="24"/>
          <w:szCs w:val="24"/>
          <w:lang w:bidi="ar-EG"/>
          <w14:ligatures w14:val="none"/>
        </w:rPr>
        <w:t xml:space="preserve"> has a </w:t>
      </w:r>
      <w:r>
        <w:rPr>
          <w:rFonts w:ascii="Times New Roman" w:eastAsia="Times New Roman" w:hAnsi="Times New Roman" w:cs="Times New Roman"/>
          <w:color w:val="000000"/>
          <w:kern w:val="0"/>
          <w:sz w:val="24"/>
          <w:szCs w:val="24"/>
          <w:lang w:bidi="ar-EG"/>
          <w14:ligatures w14:val="none"/>
        </w:rPr>
        <w:t>h</w:t>
      </w:r>
      <w:r w:rsidRPr="00B10FED">
        <w:rPr>
          <w:rFonts w:ascii="Times New Roman" w:eastAsia="Times New Roman" w:hAnsi="Times New Roman" w:cs="Times New Roman"/>
          <w:color w:val="000000"/>
          <w:kern w:val="0"/>
          <w:sz w:val="24"/>
          <w:szCs w:val="24"/>
          <w:lang w:bidi="ar-EG"/>
          <w14:ligatures w14:val="none"/>
        </w:rPr>
        <w:t xml:space="preserve">igh Average </w:t>
      </w:r>
      <w:r w:rsidRPr="00B8022B">
        <w:rPr>
          <w:rFonts w:ascii="Times New Roman" w:eastAsia="Times New Roman" w:hAnsi="Times New Roman" w:cs="Times New Roman"/>
          <w:color w:val="000000"/>
          <w:kern w:val="0"/>
          <w:sz w:val="24"/>
          <w:szCs w:val="24"/>
          <w:lang w:bidi="ar-EG"/>
          <w14:ligatures w14:val="none"/>
        </w:rPr>
        <w:t xml:space="preserve">ability in visualizing and solving spatial and figural problems presented as "puzzles" or complete patterns by moving plastic pieces into place. </w:t>
      </w:r>
    </w:p>
    <w:p w14:paraId="419D9444" w14:textId="77777777"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b/>
          <w:bCs/>
          <w:color w:val="4F6228"/>
          <w:kern w:val="0"/>
          <w:sz w:val="24"/>
          <w:szCs w:val="24"/>
          <w:u w:val="single"/>
          <w14:ligatures w14:val="none"/>
        </w:rPr>
      </w:pPr>
      <w:r w:rsidRPr="00B8022B">
        <w:rPr>
          <w:rFonts w:ascii="Times New Roman" w:eastAsia="Times New Roman" w:hAnsi="Times New Roman" w:cs="Times New Roman"/>
          <w:b/>
          <w:bCs/>
          <w:color w:val="4F6228"/>
          <w:kern w:val="0"/>
          <w:sz w:val="24"/>
          <w:szCs w:val="24"/>
          <w:u w:val="single"/>
          <w14:ligatures w14:val="none"/>
        </w:rPr>
        <w:lastRenderedPageBreak/>
        <w:t>Nonverbal Working Memory:</w:t>
      </w:r>
    </w:p>
    <w:p w14:paraId="554DD715" w14:textId="3FF2660D"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B8022B">
        <w:rPr>
          <w:rFonts w:ascii="Times New Roman" w:eastAsia="Times New Roman" w:hAnsi="Times New Roman" w:cs="Times New Roman"/>
          <w:color w:val="000000"/>
          <w:kern w:val="0"/>
          <w:sz w:val="24"/>
          <w:szCs w:val="24"/>
          <w:lang w:bidi="ar-EG"/>
          <w14:ligatures w14:val="none"/>
        </w:rPr>
        <w:t>“NVWM” score classified as “</w:t>
      </w:r>
      <w:r w:rsidRPr="00E632DA">
        <w:rPr>
          <w:rFonts w:ascii="Times New Roman" w:eastAsia="Times New Roman" w:hAnsi="Times New Roman" w:cs="Times New Roman"/>
          <w:b/>
          <w:bCs/>
          <w:color w:val="000000"/>
          <w:kern w:val="0"/>
          <w:sz w:val="24"/>
          <w:szCs w:val="24"/>
          <w:lang w:bidi="ar-EG"/>
          <w14:ligatures w14:val="none"/>
        </w:rPr>
        <w:t>Average</w:t>
      </w:r>
      <w:r w:rsidRPr="00B8022B">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B8022B">
        <w:rPr>
          <w:rFonts w:ascii="Times New Roman" w:eastAsia="Times New Roman" w:hAnsi="Times New Roman" w:cs="Times New Roman"/>
          <w:color w:val="000000"/>
          <w:kern w:val="0"/>
          <w:sz w:val="24"/>
          <w:szCs w:val="24"/>
          <w:lang w:bidi="ar-EG"/>
          <w14:ligatures w14:val="none"/>
        </w:rPr>
        <w:t xml:space="preserve"> has an average ability in sorting visual information in short-term memory and demonstrating short-term and working memory skills for tapping sequences of blocks.</w:t>
      </w:r>
    </w:p>
    <w:p w14:paraId="26412D6D" w14:textId="77777777"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b/>
          <w:bCs/>
          <w:color w:val="4F6228"/>
          <w:kern w:val="0"/>
          <w:sz w:val="24"/>
          <w:szCs w:val="24"/>
          <w:u w:val="single"/>
          <w:rtl/>
          <w:lang w:bidi="ar-EG"/>
          <w14:ligatures w14:val="none"/>
        </w:rPr>
      </w:pPr>
      <w:r w:rsidRPr="00B8022B">
        <w:rPr>
          <w:rFonts w:ascii="Times New Roman" w:eastAsia="Times New Roman" w:hAnsi="Times New Roman" w:cs="Times New Roman"/>
          <w:b/>
          <w:bCs/>
          <w:color w:val="4F6228"/>
          <w:kern w:val="0"/>
          <w:sz w:val="24"/>
          <w:szCs w:val="24"/>
          <w:u w:val="single"/>
          <w14:ligatures w14:val="none"/>
        </w:rPr>
        <w:t>Verbal Fluid Reasoning:</w:t>
      </w:r>
    </w:p>
    <w:p w14:paraId="2D787E8C" w14:textId="53CDB381"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B8022B">
        <w:rPr>
          <w:rFonts w:ascii="Times New Roman" w:eastAsia="Times New Roman" w:hAnsi="Times New Roman" w:cs="Times New Roman"/>
          <w:color w:val="000000"/>
          <w:kern w:val="0"/>
          <w:sz w:val="24"/>
          <w:szCs w:val="24"/>
          <w:lang w:bidi="ar-EG"/>
          <w14:ligatures w14:val="none"/>
        </w:rPr>
        <w:t>“VFR” score classified as “</w:t>
      </w:r>
      <w:r w:rsidRPr="00E35817">
        <w:rPr>
          <w:rFonts w:ascii="Times New Roman" w:eastAsia="Times New Roman" w:hAnsi="Times New Roman" w:cs="Times New Roman"/>
          <w:b/>
          <w:bCs/>
          <w:color w:val="000000"/>
          <w:kern w:val="0"/>
          <w:sz w:val="24"/>
          <w:szCs w:val="24"/>
          <w:lang w:bidi="ar-EG"/>
          <w14:ligatures w14:val="none"/>
        </w:rPr>
        <w:t>High</w:t>
      </w:r>
      <w:r w:rsidRPr="00E35817">
        <w:rPr>
          <w:rFonts w:ascii="Times New Roman" w:eastAsia="Times New Roman" w:hAnsi="Times New Roman" w:cs="Times New Roman"/>
          <w:b/>
          <w:bCs/>
          <w:color w:val="000000"/>
          <w:kern w:val="0"/>
          <w:sz w:val="24"/>
          <w:szCs w:val="24"/>
          <w:lang w:bidi="ar-EG"/>
          <w14:ligatures w14:val="none"/>
        </w:rPr>
        <w:t xml:space="preserve"> </w:t>
      </w:r>
      <w:r w:rsidRPr="00CD2115">
        <w:rPr>
          <w:rFonts w:ascii="Times New Roman" w:eastAsia="Times New Roman" w:hAnsi="Times New Roman" w:cs="Times New Roman"/>
          <w:b/>
          <w:bCs/>
          <w:color w:val="000000"/>
          <w:kern w:val="0"/>
          <w:sz w:val="24"/>
          <w:szCs w:val="24"/>
          <w:lang w:bidi="ar-EG"/>
          <w14:ligatures w14:val="none"/>
        </w:rPr>
        <w:t>Average</w:t>
      </w:r>
      <w:r w:rsidRPr="00B8022B">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B8022B">
        <w:rPr>
          <w:rFonts w:ascii="Times New Roman" w:eastAsia="Times New Roman" w:hAnsi="Times New Roman" w:cs="Times New Roman"/>
          <w:color w:val="000000"/>
          <w:kern w:val="0"/>
          <w:sz w:val="24"/>
          <w:szCs w:val="24"/>
          <w:lang w:bidi="ar-EG"/>
          <w14:ligatures w14:val="none"/>
        </w:rPr>
        <w:t xml:space="preserve"> has a</w:t>
      </w:r>
      <w:r>
        <w:rPr>
          <w:rFonts w:ascii="Times New Roman" w:eastAsia="Times New Roman" w:hAnsi="Times New Roman" w:cs="Times New Roman"/>
          <w:color w:val="000000"/>
          <w:kern w:val="0"/>
          <w:sz w:val="24"/>
          <w:szCs w:val="24"/>
          <w:lang w:bidi="ar-EG"/>
          <w14:ligatures w14:val="none"/>
        </w:rPr>
        <w:t xml:space="preserve"> </w:t>
      </w:r>
      <w:r w:rsidRPr="00E35817">
        <w:rPr>
          <w:rFonts w:ascii="Times New Roman" w:eastAsia="Times New Roman" w:hAnsi="Times New Roman" w:cs="Times New Roman"/>
          <w:color w:val="000000"/>
          <w:kern w:val="0"/>
          <w:sz w:val="24"/>
          <w:szCs w:val="24"/>
          <w:lang w:bidi="ar-EG"/>
          <w14:ligatures w14:val="none"/>
        </w:rPr>
        <w:t>High</w:t>
      </w:r>
      <w:r w:rsidRPr="00E35817">
        <w:rPr>
          <w:rFonts w:ascii="Times New Roman" w:eastAsia="Times New Roman" w:hAnsi="Times New Roman" w:cs="Times New Roman"/>
          <w:color w:val="000000"/>
          <w:kern w:val="0"/>
          <w:sz w:val="24"/>
          <w:szCs w:val="24"/>
          <w:lang w:bidi="ar-EG"/>
          <w14:ligatures w14:val="none"/>
        </w:rPr>
        <w:t xml:space="preserve"> </w:t>
      </w:r>
      <w:r w:rsidRPr="00CD2115">
        <w:rPr>
          <w:rFonts w:ascii="Times New Roman" w:eastAsia="Times New Roman" w:hAnsi="Times New Roman" w:cs="Times New Roman"/>
          <w:color w:val="000000"/>
          <w:kern w:val="0"/>
          <w:sz w:val="24"/>
          <w:szCs w:val="24"/>
          <w:lang w:bidi="ar-EG"/>
          <w14:ligatures w14:val="none"/>
        </w:rPr>
        <w:t xml:space="preserve">Average </w:t>
      </w:r>
      <w:r w:rsidRPr="00B8022B">
        <w:rPr>
          <w:rFonts w:ascii="Times New Roman" w:eastAsia="Times New Roman" w:hAnsi="Times New Roman" w:cs="Times New Roman"/>
          <w:color w:val="000000"/>
          <w:kern w:val="0"/>
          <w:sz w:val="24"/>
          <w:szCs w:val="24"/>
          <w:lang w:bidi="ar-EG"/>
          <w14:ligatures w14:val="none"/>
        </w:rPr>
        <w:t>ability in analyzing and explaining, using deductive and inductive reasoning, problems involving cause-effect connections in pictures, classification of objects, absurd statements and interrelationships among words.</w:t>
      </w:r>
    </w:p>
    <w:p w14:paraId="029B936F" w14:textId="77777777" w:rsidR="00E35817" w:rsidRPr="00B8022B"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b/>
          <w:bCs/>
          <w:color w:val="4F6228"/>
          <w:kern w:val="0"/>
          <w:sz w:val="24"/>
          <w:szCs w:val="24"/>
          <w:u w:val="single"/>
          <w:lang w:bidi="ar-EG"/>
          <w14:ligatures w14:val="none"/>
        </w:rPr>
      </w:pPr>
      <w:r w:rsidRPr="00B8022B">
        <w:rPr>
          <w:rFonts w:ascii="Times New Roman" w:eastAsia="Times New Roman" w:hAnsi="Times New Roman" w:cs="Times New Roman"/>
          <w:b/>
          <w:bCs/>
          <w:color w:val="4F6228"/>
          <w:kern w:val="0"/>
          <w:sz w:val="24"/>
          <w:szCs w:val="24"/>
          <w:u w:val="single"/>
          <w14:ligatures w14:val="none"/>
        </w:rPr>
        <w:t>Verbal Knowledge:</w:t>
      </w:r>
    </w:p>
    <w:p w14:paraId="2573C33F" w14:textId="2F8C5A4B" w:rsidR="00E35817" w:rsidRDefault="00E35817" w:rsidP="00E35817">
      <w:pPr>
        <w:tabs>
          <w:tab w:val="left" w:pos="4005"/>
        </w:tabs>
        <w:spacing w:line="440" w:lineRule="atLeast"/>
        <w:rPr>
          <w:rFonts w:ascii="Times New Roman" w:eastAsia="Times New Roman" w:hAnsi="Times New Roman" w:cs="Times New Roman"/>
          <w:color w:val="000000"/>
          <w:kern w:val="0"/>
          <w:sz w:val="24"/>
          <w:szCs w:val="24"/>
          <w:rtl/>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B8022B">
        <w:rPr>
          <w:rFonts w:ascii="Times New Roman" w:eastAsia="Times New Roman" w:hAnsi="Times New Roman" w:cs="Times New Roman"/>
          <w:color w:val="000000"/>
          <w:kern w:val="0"/>
          <w:sz w:val="24"/>
          <w:szCs w:val="24"/>
          <w:lang w:bidi="ar-EG"/>
          <w14:ligatures w14:val="none"/>
        </w:rPr>
        <w:t>“VKN” score classified as “</w:t>
      </w:r>
      <w:r w:rsidRPr="00E35817">
        <w:rPr>
          <w:rFonts w:ascii="Times New Roman" w:eastAsia="Times New Roman" w:hAnsi="Times New Roman" w:cs="Times New Roman"/>
          <w:b/>
          <w:bCs/>
          <w:color w:val="000000"/>
          <w:kern w:val="0"/>
          <w:sz w:val="24"/>
          <w:szCs w:val="24"/>
          <w:lang w:bidi="ar-EG"/>
          <w14:ligatures w14:val="none"/>
        </w:rPr>
        <w:t>Average</w:t>
      </w:r>
      <w:r w:rsidRPr="00B8022B">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356C91">
        <w:rPr>
          <w:rFonts w:ascii="Times New Roman" w:eastAsia="Times New Roman" w:hAnsi="Times New Roman" w:cs="Times New Roman"/>
          <w:color w:val="000000"/>
          <w:kern w:val="0"/>
          <w:sz w:val="24"/>
          <w:szCs w:val="24"/>
          <w:lang w:bidi="ar-EG"/>
          <w14:ligatures w14:val="none"/>
        </w:rPr>
        <w:t xml:space="preserve"> has a</w:t>
      </w:r>
      <w:r>
        <w:rPr>
          <w:rFonts w:ascii="Times New Roman" w:eastAsia="Times New Roman" w:hAnsi="Times New Roman" w:cs="Times New Roman"/>
          <w:color w:val="000000"/>
          <w:kern w:val="0"/>
          <w:sz w:val="24"/>
          <w:szCs w:val="24"/>
          <w:lang w:bidi="ar-EG"/>
          <w14:ligatures w14:val="none"/>
        </w:rPr>
        <w:t>n</w:t>
      </w:r>
      <w:r w:rsidRPr="00356C91">
        <w:rPr>
          <w:rFonts w:ascii="Times New Roman" w:eastAsia="Times New Roman" w:hAnsi="Times New Roman" w:cs="Times New Roman"/>
          <w:color w:val="000000"/>
          <w:kern w:val="0"/>
          <w:sz w:val="24"/>
          <w:szCs w:val="24"/>
          <w:lang w:bidi="ar-EG"/>
          <w14:ligatures w14:val="none"/>
        </w:rPr>
        <w:t xml:space="preserve"> </w:t>
      </w:r>
      <w:r w:rsidRPr="00E35817">
        <w:rPr>
          <w:rFonts w:ascii="Times New Roman" w:eastAsia="Times New Roman" w:hAnsi="Times New Roman" w:cs="Times New Roman"/>
          <w:color w:val="000000"/>
          <w:kern w:val="0"/>
          <w:sz w:val="24"/>
          <w:szCs w:val="24"/>
          <w:lang w:bidi="ar-EG"/>
          <w14:ligatures w14:val="none"/>
        </w:rPr>
        <w:t>Average</w:t>
      </w:r>
      <w:r w:rsidRPr="00E35817">
        <w:rPr>
          <w:rFonts w:ascii="Times New Roman" w:eastAsia="Times New Roman" w:hAnsi="Times New Roman" w:cs="Times New Roman"/>
          <w:color w:val="000000"/>
          <w:kern w:val="0"/>
          <w:sz w:val="24"/>
          <w:szCs w:val="24"/>
          <w:lang w:bidi="ar-EG"/>
          <w14:ligatures w14:val="none"/>
        </w:rPr>
        <w:t xml:space="preserve"> </w:t>
      </w:r>
      <w:r w:rsidRPr="00356C91">
        <w:rPr>
          <w:rFonts w:ascii="Times New Roman" w:eastAsia="Times New Roman" w:hAnsi="Times New Roman" w:cs="Times New Roman"/>
          <w:color w:val="000000"/>
          <w:kern w:val="0"/>
          <w:sz w:val="24"/>
          <w:szCs w:val="24"/>
          <w:lang w:bidi="ar-EG"/>
          <w14:ligatures w14:val="none"/>
        </w:rPr>
        <w:t>ability</w:t>
      </w:r>
      <w:r w:rsidRPr="00B8022B">
        <w:rPr>
          <w:rFonts w:ascii="Times New Roman" w:eastAsia="Times New Roman" w:hAnsi="Times New Roman" w:cs="Times New Roman"/>
          <w:color w:val="000000"/>
          <w:kern w:val="0"/>
          <w:sz w:val="24"/>
          <w:szCs w:val="24"/>
          <w:lang w:bidi="ar-EG"/>
          <w14:ligatures w14:val="none"/>
        </w:rPr>
        <w:t xml:space="preserve"> in applying accumulated knowledge of concepts and language and to identifying and defining increasingly difficult words.</w:t>
      </w:r>
    </w:p>
    <w:p w14:paraId="65160B06" w14:textId="77777777" w:rsidR="00E35817" w:rsidRPr="00744759"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b/>
          <w:bCs/>
          <w:color w:val="4F6228"/>
          <w:kern w:val="0"/>
          <w:sz w:val="24"/>
          <w:szCs w:val="24"/>
          <w:u w:val="single"/>
          <w:rtl/>
          <w14:ligatures w14:val="none"/>
        </w:rPr>
      </w:pPr>
      <w:r w:rsidRPr="00744759">
        <w:rPr>
          <w:rFonts w:ascii="Times New Roman" w:eastAsia="Times New Roman" w:hAnsi="Times New Roman" w:cs="Times New Roman"/>
          <w:b/>
          <w:bCs/>
          <w:color w:val="4F6228"/>
          <w:kern w:val="0"/>
          <w:sz w:val="24"/>
          <w:szCs w:val="24"/>
          <w:u w:val="single"/>
          <w14:ligatures w14:val="none"/>
        </w:rPr>
        <w:t>Verbal Quantitative Reasoning:</w:t>
      </w:r>
    </w:p>
    <w:p w14:paraId="19B1CC6F" w14:textId="4756CF5D" w:rsidR="00E35817" w:rsidRPr="00744759"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744759">
        <w:rPr>
          <w:rFonts w:ascii="Times New Roman" w:eastAsia="Times New Roman" w:hAnsi="Times New Roman" w:cs="Times New Roman"/>
          <w:color w:val="000000"/>
          <w:kern w:val="0"/>
          <w:sz w:val="24"/>
          <w:szCs w:val="24"/>
          <w:lang w:bidi="ar-EG"/>
          <w14:ligatures w14:val="none"/>
        </w:rPr>
        <w:t>“VQR” score classified as “</w:t>
      </w:r>
      <w:r w:rsidRPr="00CD2115">
        <w:rPr>
          <w:rFonts w:ascii="Times New Roman" w:eastAsia="Times New Roman" w:hAnsi="Times New Roman" w:cs="Times New Roman"/>
          <w:b/>
          <w:bCs/>
          <w:color w:val="000000"/>
          <w:kern w:val="0"/>
          <w:sz w:val="24"/>
          <w:szCs w:val="24"/>
          <w:lang w:bidi="ar-EG"/>
          <w14:ligatures w14:val="none"/>
        </w:rPr>
        <w:t>Average</w:t>
      </w:r>
      <w:r w:rsidRPr="00744759">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744759">
        <w:rPr>
          <w:rFonts w:ascii="Times New Roman" w:eastAsia="Times New Roman" w:hAnsi="Times New Roman" w:cs="Times New Roman"/>
          <w:color w:val="000000"/>
          <w:kern w:val="0"/>
          <w:sz w:val="24"/>
          <w:szCs w:val="24"/>
          <w:lang w:bidi="ar-EG"/>
          <w14:ligatures w14:val="none"/>
        </w:rPr>
        <w:t xml:space="preserve"> has a</w:t>
      </w:r>
      <w:r>
        <w:rPr>
          <w:rFonts w:ascii="Times New Roman" w:eastAsia="Times New Roman" w:hAnsi="Times New Roman" w:cs="Times New Roman"/>
          <w:color w:val="000000"/>
          <w:kern w:val="0"/>
          <w:sz w:val="24"/>
          <w:szCs w:val="24"/>
          <w:lang w:bidi="ar-EG"/>
          <w14:ligatures w14:val="none"/>
        </w:rPr>
        <w:t>n</w:t>
      </w:r>
      <w:r w:rsidRPr="00744759">
        <w:rPr>
          <w:rFonts w:ascii="Times New Roman" w:eastAsia="Times New Roman" w:hAnsi="Times New Roman" w:cs="Times New Roman"/>
          <w:color w:val="000000"/>
          <w:kern w:val="0"/>
          <w:sz w:val="24"/>
          <w:szCs w:val="24"/>
          <w:lang w:bidi="ar-EG"/>
          <w14:ligatures w14:val="none"/>
        </w:rPr>
        <w:t xml:space="preserve"> </w:t>
      </w:r>
      <w:r w:rsidRPr="00CD2115">
        <w:rPr>
          <w:rFonts w:ascii="Times New Roman" w:eastAsia="Times New Roman" w:hAnsi="Times New Roman" w:cs="Times New Roman"/>
          <w:color w:val="000000"/>
          <w:kern w:val="0"/>
          <w:sz w:val="24"/>
          <w:szCs w:val="24"/>
          <w:lang w:bidi="ar-EG"/>
          <w14:ligatures w14:val="none"/>
        </w:rPr>
        <w:t xml:space="preserve">Average </w:t>
      </w:r>
      <w:r w:rsidRPr="00744759">
        <w:rPr>
          <w:rFonts w:ascii="Times New Roman" w:eastAsia="Times New Roman" w:hAnsi="Times New Roman" w:cs="Times New Roman"/>
          <w:color w:val="000000"/>
          <w:kern w:val="0"/>
          <w:sz w:val="24"/>
          <w:szCs w:val="24"/>
          <w:lang w:bidi="ar-EG"/>
          <w14:ligatures w14:val="none"/>
        </w:rPr>
        <w:t>ability in solving increasingly difficult mathematical tasks involving basic numerical concepts, counting, and word problems.</w:t>
      </w:r>
    </w:p>
    <w:p w14:paraId="54FC7D57" w14:textId="77777777" w:rsidR="00E35817" w:rsidRPr="00744759"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b/>
          <w:bCs/>
          <w:color w:val="4F6228"/>
          <w:kern w:val="0"/>
          <w:sz w:val="24"/>
          <w:szCs w:val="24"/>
          <w:rtl/>
          <w14:ligatures w14:val="none"/>
        </w:rPr>
      </w:pPr>
      <w:r w:rsidRPr="00744759">
        <w:rPr>
          <w:rFonts w:ascii="Times New Roman" w:eastAsia="Times New Roman" w:hAnsi="Times New Roman" w:cs="Times New Roman"/>
          <w:b/>
          <w:bCs/>
          <w:color w:val="4F6228"/>
          <w:kern w:val="0"/>
          <w:sz w:val="24"/>
          <w:szCs w:val="24"/>
          <w:u w:val="single"/>
          <w14:ligatures w14:val="none"/>
        </w:rPr>
        <w:t>Verbal Visual Spatial</w:t>
      </w:r>
      <w:r w:rsidRPr="00744759">
        <w:rPr>
          <w:rFonts w:ascii="Times New Roman" w:eastAsia="Times New Roman" w:hAnsi="Times New Roman" w:cs="Times New Roman"/>
          <w:b/>
          <w:bCs/>
          <w:color w:val="4F6228"/>
          <w:kern w:val="0"/>
          <w:sz w:val="24"/>
          <w:szCs w:val="24"/>
          <w:rtl/>
          <w14:ligatures w14:val="none"/>
        </w:rPr>
        <w:tab/>
      </w:r>
    </w:p>
    <w:p w14:paraId="7561433A" w14:textId="3964F636" w:rsidR="00E35817" w:rsidRPr="00744759"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color w:val="000000"/>
          <w:kern w:val="0"/>
          <w:sz w:val="24"/>
          <w:szCs w:val="24"/>
          <w:lang w:bidi="ar-EG"/>
          <w14:ligatures w14:val="none"/>
        </w:rPr>
      </w:pPr>
      <w:r>
        <w:rPr>
          <w:rFonts w:ascii="Times New Roman" w:eastAsia="Times New Roman" w:hAnsi="Times New Roman" w:cs="Times New Roman"/>
          <w:color w:val="000000"/>
          <w:kern w:val="0"/>
          <w:sz w:val="24"/>
          <w:szCs w:val="24"/>
          <w:lang w:bidi="ar-EG"/>
          <w14:ligatures w14:val="none"/>
        </w:rPr>
        <w:t>Mohammed</w:t>
      </w:r>
      <w:r>
        <w:rPr>
          <w:rFonts w:ascii="Times New Roman" w:eastAsia="Times New Roman" w:hAnsi="Times New Roman" w:cs="Times New Roman"/>
          <w:color w:val="000000"/>
          <w:kern w:val="0"/>
          <w:sz w:val="24"/>
          <w:szCs w:val="24"/>
          <w:lang w:bidi="ar-EG"/>
          <w14:ligatures w14:val="none"/>
        </w:rPr>
        <w:t xml:space="preserve">`s </w:t>
      </w:r>
      <w:r w:rsidRPr="00744759">
        <w:rPr>
          <w:rFonts w:ascii="Times New Roman" w:eastAsia="Times New Roman" w:hAnsi="Times New Roman" w:cs="Times New Roman"/>
          <w:color w:val="000000"/>
          <w:kern w:val="0"/>
          <w:sz w:val="24"/>
          <w:szCs w:val="24"/>
          <w:lang w:bidi="ar-EG"/>
          <w14:ligatures w14:val="none"/>
        </w:rPr>
        <w:t>“VVS” score classified as “</w:t>
      </w:r>
      <w:r w:rsidRPr="001D52B7">
        <w:rPr>
          <w:rFonts w:ascii="Times New Roman" w:eastAsia="Times New Roman" w:hAnsi="Times New Roman" w:cs="Times New Roman"/>
          <w:b/>
          <w:bCs/>
          <w:color w:val="000000"/>
          <w:kern w:val="0"/>
          <w:sz w:val="24"/>
          <w:szCs w:val="24"/>
          <w:lang w:bidi="ar-EG"/>
          <w14:ligatures w14:val="none"/>
        </w:rPr>
        <w:t>Average</w:t>
      </w:r>
      <w:r w:rsidRPr="00744759">
        <w:rPr>
          <w:rFonts w:ascii="Times New Roman" w:eastAsia="Times New Roman" w:hAnsi="Times New Roman" w:cs="Times New Roman"/>
          <w:color w:val="000000"/>
          <w:kern w:val="0"/>
          <w:sz w:val="24"/>
          <w:szCs w:val="24"/>
          <w:lang w:bidi="ar-EG"/>
          <w14:ligatures w14:val="none"/>
        </w:rPr>
        <w:t xml:space="preserve">” This means that </w:t>
      </w:r>
      <w:r>
        <w:rPr>
          <w:rFonts w:ascii="Times New Roman" w:eastAsia="Times New Roman" w:hAnsi="Times New Roman" w:cs="Times New Roman"/>
          <w:color w:val="000000"/>
          <w:kern w:val="0"/>
          <w:sz w:val="24"/>
          <w:szCs w:val="24"/>
          <w:lang w:bidi="ar-EG"/>
          <w14:ligatures w14:val="none"/>
        </w:rPr>
        <w:t>Mohammed</w:t>
      </w:r>
      <w:r w:rsidRPr="00CD2115">
        <w:rPr>
          <w:rFonts w:ascii="Times New Roman" w:eastAsia="Times New Roman" w:hAnsi="Times New Roman" w:cs="Times New Roman"/>
          <w:color w:val="000000"/>
          <w:kern w:val="0"/>
          <w:sz w:val="24"/>
          <w:szCs w:val="24"/>
          <w:lang w:bidi="ar-EG"/>
          <w14:ligatures w14:val="none"/>
        </w:rPr>
        <w:t xml:space="preserve"> </w:t>
      </w:r>
      <w:r w:rsidRPr="00744759">
        <w:rPr>
          <w:rFonts w:ascii="Times New Roman" w:eastAsia="Times New Roman" w:hAnsi="Times New Roman" w:cs="Times New Roman"/>
          <w:color w:val="000000"/>
          <w:kern w:val="0"/>
          <w:sz w:val="24"/>
          <w:szCs w:val="24"/>
          <w:lang w:bidi="ar-EG"/>
          <w14:ligatures w14:val="none"/>
        </w:rPr>
        <w:t>has an average ability in identifying common objects and pictures using common visual/spatial terms such as "behind" and "farthest left," explaining spatial directions for reaching a pictured destination, or indicating direction and position in relation to a reference point.</w:t>
      </w:r>
    </w:p>
    <w:p w14:paraId="2F5CF2FF" w14:textId="77777777" w:rsidR="00E35817" w:rsidRPr="00744759" w:rsidRDefault="00E35817" w:rsidP="00E35817">
      <w:pPr>
        <w:widowControl w:val="0"/>
        <w:autoSpaceDE w:val="0"/>
        <w:autoSpaceDN w:val="0"/>
        <w:adjustRightInd w:val="0"/>
        <w:spacing w:before="60" w:after="120" w:line="440" w:lineRule="atLeast"/>
        <w:jc w:val="both"/>
        <w:rPr>
          <w:rFonts w:ascii="Times New Roman" w:eastAsia="Times New Roman" w:hAnsi="Times New Roman" w:cs="Times New Roman"/>
          <w:b/>
          <w:bCs/>
          <w:color w:val="4F6228"/>
          <w:kern w:val="0"/>
          <w:sz w:val="24"/>
          <w:szCs w:val="24"/>
          <w:u w:val="single"/>
          <w14:ligatures w14:val="none"/>
        </w:rPr>
      </w:pPr>
      <w:r w:rsidRPr="00744759">
        <w:rPr>
          <w:rFonts w:ascii="Times New Roman" w:eastAsia="Times New Roman" w:hAnsi="Times New Roman" w:cs="Times New Roman"/>
          <w:b/>
          <w:bCs/>
          <w:color w:val="4F6228"/>
          <w:kern w:val="0"/>
          <w:sz w:val="24"/>
          <w:szCs w:val="24"/>
          <w:u w:val="single"/>
          <w14:ligatures w14:val="none"/>
        </w:rPr>
        <w:t>Verbal Working Memory:</w:t>
      </w:r>
    </w:p>
    <w:p w14:paraId="7B943AF5" w14:textId="241B5D70" w:rsidR="00657A41" w:rsidRDefault="00E35817" w:rsidP="00433AA1">
      <w:pPr>
        <w:widowControl w:val="0"/>
        <w:autoSpaceDE w:val="0"/>
        <w:autoSpaceDN w:val="0"/>
        <w:adjustRightInd w:val="0"/>
        <w:spacing w:before="60" w:after="120" w:line="440" w:lineRule="atLeast"/>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Mohammed</w:t>
      </w:r>
      <w:r>
        <w:rPr>
          <w:rFonts w:ascii="Times New Roman" w:eastAsia="Times New Roman" w:hAnsi="Times New Roman" w:cs="Times New Roman"/>
          <w:kern w:val="0"/>
          <w:sz w:val="24"/>
          <w:szCs w:val="24"/>
          <w14:ligatures w14:val="none"/>
        </w:rPr>
        <w:t xml:space="preserve">`s </w:t>
      </w:r>
      <w:r w:rsidRPr="00744759">
        <w:rPr>
          <w:rFonts w:ascii="Times New Roman" w:eastAsia="Times New Roman" w:hAnsi="Times New Roman" w:cs="Times New Roman"/>
          <w:kern w:val="0"/>
          <w:sz w:val="24"/>
          <w:szCs w:val="24"/>
          <w14:ligatures w14:val="none"/>
        </w:rPr>
        <w:t>“VWM” score classified as “</w:t>
      </w:r>
      <w:r w:rsidRPr="00E632DA">
        <w:rPr>
          <w:rFonts w:ascii="Times New Roman" w:eastAsia="Times New Roman" w:hAnsi="Times New Roman" w:cs="Times New Roman"/>
          <w:b/>
          <w:bCs/>
          <w:kern w:val="0"/>
          <w:sz w:val="24"/>
          <w:szCs w:val="24"/>
          <w14:ligatures w14:val="none"/>
        </w:rPr>
        <w:t>Low Average</w:t>
      </w:r>
      <w:r w:rsidRPr="00744759">
        <w:rPr>
          <w:rFonts w:ascii="Times New Roman" w:eastAsia="Times New Roman" w:hAnsi="Times New Roman" w:cs="Times New Roman"/>
          <w:kern w:val="0"/>
          <w:sz w:val="24"/>
          <w:szCs w:val="24"/>
          <w14:ligatures w14:val="none"/>
        </w:rPr>
        <w:t xml:space="preserve">” This means that </w:t>
      </w:r>
      <w:r>
        <w:rPr>
          <w:rFonts w:ascii="Times New Roman" w:eastAsia="Times New Roman" w:hAnsi="Times New Roman" w:cs="Times New Roman"/>
          <w:kern w:val="0"/>
          <w:sz w:val="24"/>
          <w:szCs w:val="24"/>
          <w14:ligatures w14:val="none"/>
        </w:rPr>
        <w:t>Mohammed</w:t>
      </w:r>
      <w:r w:rsidRPr="00CD2115">
        <w:rPr>
          <w:rFonts w:ascii="Times New Roman" w:eastAsia="Times New Roman" w:hAnsi="Times New Roman" w:cs="Times New Roman"/>
          <w:kern w:val="0"/>
          <w:sz w:val="24"/>
          <w:szCs w:val="24"/>
          <w14:ligatures w14:val="none"/>
        </w:rPr>
        <w:t xml:space="preserve"> </w:t>
      </w:r>
      <w:r w:rsidRPr="00744759">
        <w:rPr>
          <w:rFonts w:ascii="Times New Roman" w:eastAsia="Times New Roman" w:hAnsi="Times New Roman" w:cs="Times New Roman"/>
          <w:kern w:val="0"/>
          <w:sz w:val="24"/>
          <w:szCs w:val="24"/>
          <w14:ligatures w14:val="none"/>
        </w:rPr>
        <w:t>has a low average ability in demonstrating short-term and working memory for words and sentences and storing, sorting, and recalling verbal information in short-term memory.</w:t>
      </w:r>
    </w:p>
    <w:p w14:paraId="0C110B59" w14:textId="77777777" w:rsidR="00433AA1" w:rsidRPr="00433AA1" w:rsidRDefault="00433AA1" w:rsidP="00433AA1">
      <w:pPr>
        <w:widowControl w:val="0"/>
        <w:autoSpaceDE w:val="0"/>
        <w:autoSpaceDN w:val="0"/>
        <w:adjustRightInd w:val="0"/>
        <w:spacing w:before="60" w:after="120" w:line="440" w:lineRule="atLeast"/>
        <w:jc w:val="both"/>
        <w:rPr>
          <w:rFonts w:ascii="Times New Roman" w:eastAsia="Times New Roman" w:hAnsi="Times New Roman" w:cs="Times New Roman"/>
          <w:b/>
          <w:bCs/>
          <w:kern w:val="0"/>
          <w:sz w:val="28"/>
          <w:szCs w:val="28"/>
          <w14:ligatures w14:val="none"/>
        </w:rPr>
      </w:pPr>
      <w:r w:rsidRPr="00433AA1">
        <w:rPr>
          <w:rFonts w:ascii="Times New Roman" w:eastAsia="Times New Roman" w:hAnsi="Times New Roman" w:cs="Times New Roman"/>
          <w:b/>
          <w:bCs/>
          <w:kern w:val="0"/>
          <w:sz w:val="28"/>
          <w:szCs w:val="28"/>
          <w14:ligatures w14:val="none"/>
        </w:rPr>
        <w:lastRenderedPageBreak/>
        <w:t xml:space="preserve">Subtests change-sensitive score and age equivalent </w:t>
      </w:r>
    </w:p>
    <w:tbl>
      <w:tblPr>
        <w:bidiVisual/>
        <w:tblW w:w="10606"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64"/>
        <w:gridCol w:w="1843"/>
        <w:gridCol w:w="2126"/>
        <w:gridCol w:w="3873"/>
      </w:tblGrid>
      <w:tr w:rsidR="00433AA1" w:rsidRPr="00433AA1" w14:paraId="6046B21A" w14:textId="77777777" w:rsidTr="00433AA1">
        <w:tblPrEx>
          <w:tblCellMar>
            <w:top w:w="0" w:type="dxa"/>
            <w:bottom w:w="0" w:type="dxa"/>
          </w:tblCellMar>
        </w:tblPrEx>
        <w:trPr>
          <w:trHeight w:val="822"/>
          <w:jc w:val="center"/>
        </w:trPr>
        <w:tc>
          <w:tcPr>
            <w:tcW w:w="2764" w:type="dxa"/>
            <w:tcBorders>
              <w:top w:val="single" w:sz="24" w:space="0" w:color="17365D"/>
              <w:bottom w:val="single" w:sz="4" w:space="0" w:color="000000"/>
              <w:right w:val="single" w:sz="4" w:space="0" w:color="000000"/>
            </w:tcBorders>
            <w:shd w:val="clear" w:color="auto" w:fill="C2D69B"/>
          </w:tcPr>
          <w:p w14:paraId="443F63E0" w14:textId="77777777" w:rsidR="00433AA1" w:rsidRPr="00433AA1" w:rsidRDefault="00433AA1" w:rsidP="00433AA1">
            <w:pPr>
              <w:widowControl w:val="0"/>
              <w:autoSpaceDE w:val="0"/>
              <w:autoSpaceDN w:val="0"/>
              <w:adjustRightInd w:val="0"/>
              <w:spacing w:before="60" w:after="120" w:line="240" w:lineRule="auto"/>
              <w:ind w:right="57"/>
              <w:jc w:val="center"/>
              <w:rPr>
                <w:rFonts w:ascii="Times New Roman" w:eastAsia="Times New Roman" w:hAnsi="Times New Roman" w:cs="Times New Roman"/>
                <w:b/>
                <w:bCs/>
                <w:color w:val="215868"/>
                <w:spacing w:val="-1"/>
                <w:kern w:val="0"/>
                <w:sz w:val="24"/>
                <w:szCs w:val="24"/>
                <w:rtl/>
                <w:lang w:bidi="ar-EG"/>
                <w14:ligatures w14:val="none"/>
              </w:rPr>
            </w:pPr>
            <w:r w:rsidRPr="00433AA1">
              <w:rPr>
                <w:rFonts w:ascii="Times New Roman" w:eastAsia="Times New Roman" w:hAnsi="Times New Roman" w:cs="Times New Roman"/>
                <w:b/>
                <w:bCs/>
                <w:color w:val="215868"/>
                <w:spacing w:val="-1"/>
                <w:kern w:val="0"/>
                <w:sz w:val="24"/>
                <w:szCs w:val="24"/>
                <w:lang w:bidi="ar-EG"/>
                <w14:ligatures w14:val="none"/>
              </w:rPr>
              <w:t>Age</w:t>
            </w:r>
            <w:r w:rsidRPr="00433AA1">
              <w:rPr>
                <w:rFonts w:ascii="Times New Roman" w:eastAsia="Times New Roman" w:hAnsi="Times New Roman" w:cs="Times New Roman"/>
                <w:b/>
                <w:bCs/>
                <w:color w:val="215868"/>
                <w:spacing w:val="-1"/>
                <w:kern w:val="0"/>
                <w:sz w:val="24"/>
                <w:szCs w:val="24"/>
                <w:rtl/>
                <w:lang w:bidi="ar-EG"/>
                <w14:ligatures w14:val="none"/>
              </w:rPr>
              <w:t xml:space="preserve"> </w:t>
            </w:r>
            <w:r w:rsidRPr="00433AA1">
              <w:rPr>
                <w:rFonts w:ascii="Times New Roman" w:eastAsia="Times New Roman" w:hAnsi="Times New Roman" w:cs="Times New Roman"/>
                <w:b/>
                <w:bCs/>
                <w:color w:val="215868"/>
                <w:spacing w:val="-1"/>
                <w:kern w:val="0"/>
                <w:sz w:val="24"/>
                <w:szCs w:val="24"/>
                <w:lang w:bidi="ar-EG"/>
                <w14:ligatures w14:val="none"/>
              </w:rPr>
              <w:t>Equivalent</w:t>
            </w:r>
          </w:p>
        </w:tc>
        <w:tc>
          <w:tcPr>
            <w:tcW w:w="1843" w:type="dxa"/>
            <w:tcBorders>
              <w:top w:val="single" w:sz="24" w:space="0" w:color="17365D"/>
              <w:left w:val="single" w:sz="4" w:space="0" w:color="000000"/>
              <w:bottom w:val="single" w:sz="4" w:space="0" w:color="000000"/>
              <w:right w:val="single" w:sz="4" w:space="0" w:color="000000"/>
            </w:tcBorders>
            <w:shd w:val="clear" w:color="auto" w:fill="C2D69B"/>
            <w:vAlign w:val="center"/>
          </w:tcPr>
          <w:p w14:paraId="4EE75D91" w14:textId="77777777" w:rsidR="00433AA1" w:rsidRPr="00433AA1" w:rsidRDefault="00433AA1" w:rsidP="00433AA1">
            <w:pPr>
              <w:widowControl w:val="0"/>
              <w:autoSpaceDE w:val="0"/>
              <w:autoSpaceDN w:val="0"/>
              <w:bidi/>
              <w:adjustRightInd w:val="0"/>
              <w:spacing w:before="60" w:after="120" w:line="240" w:lineRule="auto"/>
              <w:ind w:right="57"/>
              <w:jc w:val="center"/>
              <w:rPr>
                <w:rFonts w:ascii="Times New Roman" w:eastAsia="Times New Roman" w:hAnsi="Times New Roman" w:cs="Times New Roman"/>
                <w:b/>
                <w:bCs/>
                <w:color w:val="215868"/>
                <w:spacing w:val="-1"/>
                <w:kern w:val="0"/>
                <w:sz w:val="24"/>
                <w:szCs w:val="24"/>
                <w:lang w:bidi="ar-EG"/>
                <w14:ligatures w14:val="none"/>
              </w:rPr>
            </w:pPr>
            <w:r w:rsidRPr="00433AA1">
              <w:rPr>
                <w:rFonts w:ascii="Times New Roman" w:eastAsia="Times New Roman" w:hAnsi="Times New Roman" w:cs="Times New Roman"/>
                <w:b/>
                <w:bCs/>
                <w:color w:val="215868"/>
                <w:spacing w:val="-1"/>
                <w:kern w:val="0"/>
                <w:sz w:val="24"/>
                <w:szCs w:val="24"/>
                <w:lang w:bidi="ar-EG"/>
                <w14:ligatures w14:val="none"/>
              </w:rPr>
              <w:t>S. E</w:t>
            </w:r>
          </w:p>
        </w:tc>
        <w:tc>
          <w:tcPr>
            <w:tcW w:w="2126" w:type="dxa"/>
            <w:tcBorders>
              <w:top w:val="single" w:sz="24" w:space="0" w:color="17365D"/>
              <w:left w:val="single" w:sz="4" w:space="0" w:color="000000"/>
              <w:bottom w:val="single" w:sz="4" w:space="0" w:color="000000"/>
              <w:right w:val="single" w:sz="4" w:space="0" w:color="000000"/>
            </w:tcBorders>
            <w:shd w:val="clear" w:color="auto" w:fill="C2D69B"/>
            <w:vAlign w:val="center"/>
          </w:tcPr>
          <w:p w14:paraId="1CFD71AC" w14:textId="77777777" w:rsidR="00433AA1" w:rsidRPr="00433AA1" w:rsidRDefault="00433AA1" w:rsidP="00433AA1">
            <w:pPr>
              <w:widowControl w:val="0"/>
              <w:tabs>
                <w:tab w:val="right" w:pos="2602"/>
                <w:tab w:val="right" w:pos="4714"/>
                <w:tab w:val="right" w:pos="6859"/>
                <w:tab w:val="center" w:pos="8347"/>
              </w:tabs>
              <w:autoSpaceDE w:val="0"/>
              <w:autoSpaceDN w:val="0"/>
              <w:bidi/>
              <w:adjustRightInd w:val="0"/>
              <w:spacing w:before="60" w:after="120" w:line="240" w:lineRule="auto"/>
              <w:ind w:right="57"/>
              <w:jc w:val="center"/>
              <w:rPr>
                <w:rFonts w:ascii="Times New Roman" w:eastAsia="Times New Roman" w:hAnsi="Times New Roman" w:cs="Times New Roman"/>
                <w:b/>
                <w:bCs/>
                <w:color w:val="215868"/>
                <w:spacing w:val="-11"/>
                <w:kern w:val="0"/>
                <w:sz w:val="24"/>
                <w:szCs w:val="24"/>
                <w:lang w:bidi="ar-EG"/>
                <w14:ligatures w14:val="none"/>
              </w:rPr>
            </w:pPr>
            <w:r w:rsidRPr="00433AA1">
              <w:rPr>
                <w:rFonts w:ascii="Times New Roman" w:eastAsia="Times New Roman" w:hAnsi="Times New Roman" w:cs="Times New Roman"/>
                <w:b/>
                <w:bCs/>
                <w:color w:val="215868"/>
                <w:spacing w:val="-11"/>
                <w:kern w:val="0"/>
                <w:sz w:val="24"/>
                <w:szCs w:val="24"/>
                <w:lang w:bidi="ar-EG"/>
                <w14:ligatures w14:val="none"/>
              </w:rPr>
              <w:t>CSS</w:t>
            </w:r>
          </w:p>
        </w:tc>
        <w:tc>
          <w:tcPr>
            <w:tcW w:w="3873" w:type="dxa"/>
            <w:tcBorders>
              <w:top w:val="single" w:sz="24" w:space="0" w:color="17365D"/>
              <w:left w:val="single" w:sz="4" w:space="0" w:color="000000"/>
              <w:bottom w:val="single" w:sz="4" w:space="0" w:color="000000"/>
            </w:tcBorders>
            <w:shd w:val="clear" w:color="auto" w:fill="C2D69B"/>
            <w:vAlign w:val="center"/>
          </w:tcPr>
          <w:p w14:paraId="41FE9FD6" w14:textId="77777777" w:rsidR="00433AA1" w:rsidRPr="00433AA1" w:rsidRDefault="00433AA1" w:rsidP="00433AA1">
            <w:pPr>
              <w:widowControl w:val="0"/>
              <w:tabs>
                <w:tab w:val="right" w:pos="2602"/>
                <w:tab w:val="right" w:pos="4714"/>
                <w:tab w:val="right" w:pos="6859"/>
                <w:tab w:val="center" w:pos="8347"/>
              </w:tabs>
              <w:autoSpaceDE w:val="0"/>
              <w:autoSpaceDN w:val="0"/>
              <w:bidi/>
              <w:adjustRightInd w:val="0"/>
              <w:spacing w:before="60" w:after="120" w:line="240" w:lineRule="auto"/>
              <w:ind w:right="57"/>
              <w:jc w:val="center"/>
              <w:rPr>
                <w:rFonts w:ascii="Times New Roman" w:eastAsia="Times New Roman" w:hAnsi="Times New Roman" w:cs="Times New Roman"/>
                <w:b/>
                <w:bCs/>
                <w:color w:val="215868"/>
                <w:spacing w:val="-11"/>
                <w:kern w:val="0"/>
                <w:sz w:val="24"/>
                <w:szCs w:val="24"/>
                <w:rtl/>
                <w:lang w:val="fr-FR" w:bidi="ar-EG"/>
                <w14:ligatures w14:val="none"/>
              </w:rPr>
            </w:pPr>
            <w:r w:rsidRPr="00433AA1">
              <w:rPr>
                <w:rFonts w:ascii="Times New Roman" w:eastAsia="Times New Roman" w:hAnsi="Times New Roman" w:cs="Times New Roman"/>
                <w:b/>
                <w:bCs/>
                <w:color w:val="215868"/>
                <w:kern w:val="0"/>
                <w:sz w:val="24"/>
                <w:szCs w:val="24"/>
                <w14:ligatures w14:val="none"/>
              </w:rPr>
              <w:t>Subtests</w:t>
            </w:r>
          </w:p>
        </w:tc>
      </w:tr>
      <w:tr w:rsidR="00433AA1" w:rsidRPr="00433AA1" w14:paraId="300D49B3"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132B75BA"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6 years and 6 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55011BA"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color w:val="000000"/>
                <w:kern w:val="0"/>
                <w:sz w:val="24"/>
                <w:szCs w:val="24"/>
                <w14:ligatures w14:val="none"/>
              </w:rPr>
            </w:pPr>
            <w:r w:rsidRPr="00433AA1">
              <w:rPr>
                <w:rFonts w:ascii="Times New Roman" w:eastAsia="Times New Roman" w:hAnsi="Times New Roman" w:cs="Times New Roman"/>
                <w:color w:val="000000"/>
                <w:kern w:val="0"/>
                <w:sz w:val="24"/>
                <w:szCs w:val="24"/>
                <w14:ligatures w14:val="none"/>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BC4C60A"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color w:val="000000"/>
                <w:kern w:val="0"/>
                <w14:ligatures w14:val="none"/>
              </w:rPr>
            </w:pPr>
            <w:r w:rsidRPr="00433AA1">
              <w:rPr>
                <w:rFonts w:ascii="Times New Roman" w:eastAsia="Times New Roman" w:hAnsi="Times New Roman" w:cs="Times New Roman"/>
                <w:color w:val="000000"/>
                <w:kern w:val="0"/>
                <w14:ligatures w14:val="none"/>
              </w:rPr>
              <w:t>482</w:t>
            </w:r>
          </w:p>
        </w:tc>
        <w:tc>
          <w:tcPr>
            <w:tcW w:w="3873" w:type="dxa"/>
            <w:tcBorders>
              <w:top w:val="single" w:sz="4" w:space="0" w:color="000000"/>
              <w:left w:val="single" w:sz="4" w:space="0" w:color="000000"/>
              <w:bottom w:val="single" w:sz="4" w:space="0" w:color="000000"/>
            </w:tcBorders>
            <w:shd w:val="clear" w:color="auto" w:fill="EAF1DD"/>
          </w:tcPr>
          <w:p w14:paraId="76EE53AF" w14:textId="77777777" w:rsidR="00433AA1" w:rsidRPr="00433AA1" w:rsidRDefault="00433AA1" w:rsidP="00433AA1">
            <w:pPr>
              <w:spacing w:after="0" w:line="400" w:lineRule="exact"/>
              <w:ind w:left="57" w:right="57"/>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Full Scale</w:t>
            </w:r>
          </w:p>
        </w:tc>
      </w:tr>
      <w:tr w:rsidR="00433AA1" w:rsidRPr="00433AA1" w14:paraId="66AB096B"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08D12BE0"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6 years and 6 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B8CEDAA"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color w:val="000000"/>
                <w:kern w:val="0"/>
                <w:sz w:val="24"/>
                <w:szCs w:val="24"/>
                <w14:ligatures w14:val="none"/>
              </w:rPr>
            </w:pPr>
            <w:r w:rsidRPr="00433AA1">
              <w:rPr>
                <w:rFonts w:ascii="Times New Roman" w:eastAsia="Times New Roman" w:hAnsi="Times New Roman" w:cs="Times New Roman"/>
                <w:color w:val="000000"/>
                <w:kern w:val="0"/>
                <w:sz w:val="24"/>
                <w:szCs w:val="24"/>
                <w14:ligatures w14:val="none"/>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88682ED"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color w:val="000000"/>
                <w:kern w:val="0"/>
                <w14:ligatures w14:val="none"/>
              </w:rPr>
            </w:pPr>
            <w:r w:rsidRPr="00433AA1">
              <w:rPr>
                <w:rFonts w:ascii="Times New Roman" w:eastAsia="Times New Roman" w:hAnsi="Times New Roman" w:cs="Times New Roman"/>
                <w:color w:val="000000"/>
                <w:kern w:val="0"/>
                <w14:ligatures w14:val="none"/>
              </w:rPr>
              <w:t>479</w:t>
            </w:r>
          </w:p>
        </w:tc>
        <w:tc>
          <w:tcPr>
            <w:tcW w:w="3873" w:type="dxa"/>
            <w:tcBorders>
              <w:top w:val="single" w:sz="4" w:space="0" w:color="000000"/>
              <w:left w:val="single" w:sz="4" w:space="0" w:color="000000"/>
              <w:bottom w:val="single" w:sz="4" w:space="0" w:color="000000"/>
            </w:tcBorders>
            <w:shd w:val="clear" w:color="auto" w:fill="EAF1DD"/>
          </w:tcPr>
          <w:p w14:paraId="6B5994B6" w14:textId="77777777" w:rsidR="00433AA1" w:rsidRPr="00433AA1" w:rsidRDefault="00433AA1" w:rsidP="00433AA1">
            <w:pPr>
              <w:spacing w:after="0" w:line="400" w:lineRule="exact"/>
              <w:ind w:left="57" w:right="57"/>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Nonverbal domain</w:t>
            </w:r>
          </w:p>
        </w:tc>
      </w:tr>
      <w:tr w:rsidR="00433AA1" w:rsidRPr="00433AA1" w14:paraId="7CDA6F68"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4A953F16"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6 years and 7 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AA21A70"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color w:val="000000"/>
                <w:kern w:val="0"/>
                <w:sz w:val="24"/>
                <w:szCs w:val="24"/>
                <w14:ligatures w14:val="none"/>
              </w:rPr>
            </w:pPr>
            <w:r w:rsidRPr="00433AA1">
              <w:rPr>
                <w:rFonts w:ascii="Times New Roman" w:eastAsia="Times New Roman" w:hAnsi="Times New Roman" w:cs="Times New Roman"/>
                <w:color w:val="000000"/>
                <w:kern w:val="0"/>
                <w:sz w:val="24"/>
                <w:szCs w:val="24"/>
                <w14:ligatures w14:val="none"/>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7DD26A9"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color w:val="000000"/>
                <w:kern w:val="0"/>
                <w:rtl/>
                <w14:ligatures w14:val="none"/>
              </w:rPr>
            </w:pPr>
            <w:r w:rsidRPr="00433AA1">
              <w:rPr>
                <w:rFonts w:ascii="Times New Roman" w:eastAsia="Times New Roman" w:hAnsi="Times New Roman" w:cs="Times New Roman"/>
                <w:color w:val="000000"/>
                <w:kern w:val="0"/>
                <w14:ligatures w14:val="none"/>
              </w:rPr>
              <w:t>483</w:t>
            </w:r>
          </w:p>
        </w:tc>
        <w:tc>
          <w:tcPr>
            <w:tcW w:w="3873" w:type="dxa"/>
            <w:tcBorders>
              <w:top w:val="single" w:sz="4" w:space="0" w:color="000000"/>
              <w:left w:val="single" w:sz="4" w:space="0" w:color="000000"/>
              <w:bottom w:val="single" w:sz="4" w:space="0" w:color="000000"/>
            </w:tcBorders>
            <w:shd w:val="clear" w:color="auto" w:fill="EAF1DD"/>
          </w:tcPr>
          <w:p w14:paraId="1A20F16C" w14:textId="77777777" w:rsidR="00433AA1" w:rsidRPr="00433AA1" w:rsidRDefault="00433AA1" w:rsidP="00433AA1">
            <w:pPr>
              <w:spacing w:after="0" w:line="400" w:lineRule="exact"/>
              <w:ind w:left="57" w:right="57"/>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Verbal domain</w:t>
            </w:r>
          </w:p>
        </w:tc>
      </w:tr>
      <w:tr w:rsidR="00433AA1" w:rsidRPr="00433AA1" w14:paraId="66529D59"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62F0EB4E"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6 years and 2 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F7FF95C"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433AA1">
              <w:rPr>
                <w:rFonts w:ascii="Times New Roman" w:eastAsia="Times New Roman" w:hAnsi="Times New Roman" w:cs="Times New Roman"/>
                <w:color w:val="000000"/>
                <w:kern w:val="0"/>
                <w:sz w:val="24"/>
                <w:szCs w:val="24"/>
                <w:lang w:bidi="ar-EG"/>
                <w14:ligatures w14:val="none"/>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B8E1915"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color w:val="000000"/>
                <w:kern w:val="0"/>
                <w:sz w:val="24"/>
                <w:szCs w:val="24"/>
                <w:lang w:bidi="ar-EG"/>
                <w14:ligatures w14:val="none"/>
              </w:rPr>
            </w:pPr>
            <w:r w:rsidRPr="00433AA1">
              <w:rPr>
                <w:rFonts w:ascii="Times New Roman" w:eastAsia="Times New Roman" w:hAnsi="Times New Roman" w:cs="Times New Roman"/>
                <w:color w:val="000000"/>
                <w:kern w:val="0"/>
                <w:sz w:val="24"/>
                <w:szCs w:val="24"/>
                <w:lang w:bidi="ar-EG"/>
                <w14:ligatures w14:val="none"/>
              </w:rPr>
              <w:t>477</w:t>
            </w:r>
          </w:p>
        </w:tc>
        <w:tc>
          <w:tcPr>
            <w:tcW w:w="3873" w:type="dxa"/>
            <w:tcBorders>
              <w:top w:val="single" w:sz="4" w:space="0" w:color="000000"/>
              <w:left w:val="single" w:sz="4" w:space="0" w:color="000000"/>
              <w:bottom w:val="single" w:sz="4" w:space="0" w:color="000000"/>
            </w:tcBorders>
            <w:shd w:val="clear" w:color="auto" w:fill="EAF1DD"/>
          </w:tcPr>
          <w:p w14:paraId="15653298" w14:textId="77777777" w:rsidR="00433AA1" w:rsidRPr="00433AA1" w:rsidRDefault="00433AA1" w:rsidP="00433AA1">
            <w:pPr>
              <w:bidi/>
              <w:spacing w:after="0" w:line="400" w:lineRule="exact"/>
              <w:jc w:val="right"/>
              <w:rPr>
                <w:rFonts w:ascii="Times New Roman" w:eastAsia="Times New Roman" w:hAnsi="Times New Roman" w:cs="Times New Roman"/>
                <w:b/>
                <w:bCs/>
                <w:kern w:val="0"/>
                <w:sz w:val="24"/>
                <w:szCs w:val="24"/>
                <w:rtl/>
                <w14:ligatures w14:val="none"/>
              </w:rPr>
            </w:pPr>
            <w:r w:rsidRPr="00433AA1">
              <w:rPr>
                <w:rFonts w:ascii="Times New Roman" w:eastAsia="Times New Roman" w:hAnsi="Times New Roman" w:cs="Times New Roman"/>
                <w:b/>
                <w:bCs/>
                <w:kern w:val="0"/>
                <w:sz w:val="24"/>
                <w:szCs w:val="24"/>
                <w14:ligatures w14:val="none"/>
              </w:rPr>
              <w:t xml:space="preserve"> Abbreviated battery</w:t>
            </w:r>
          </w:p>
        </w:tc>
      </w:tr>
      <w:tr w:rsidR="00433AA1" w:rsidRPr="00433AA1" w14:paraId="34A788F7"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0A6B5F03"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7 years and 4 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428BD59"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14:ligatures w14:val="none"/>
              </w:rPr>
            </w:pPr>
            <w:r w:rsidRPr="00433AA1">
              <w:rPr>
                <w:rFonts w:ascii="Times New Roman" w:eastAsia="Times New Roman" w:hAnsi="Times New Roman" w:cs="Times New Roman"/>
                <w:kern w:val="0"/>
                <w:sz w:val="24"/>
                <w:szCs w:val="24"/>
                <w14:ligatures w14:val="none"/>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9F4CF35"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14:ligatures w14:val="none"/>
              </w:rPr>
            </w:pPr>
            <w:r w:rsidRPr="00433AA1">
              <w:rPr>
                <w:rFonts w:ascii="Times New Roman" w:eastAsia="Times New Roman" w:hAnsi="Times New Roman" w:cs="Times New Roman"/>
                <w:kern w:val="0"/>
                <w14:ligatures w14:val="none"/>
              </w:rPr>
              <w:t>482</w:t>
            </w:r>
          </w:p>
        </w:tc>
        <w:tc>
          <w:tcPr>
            <w:tcW w:w="3873" w:type="dxa"/>
            <w:tcBorders>
              <w:top w:val="single" w:sz="4" w:space="0" w:color="000000"/>
              <w:left w:val="single" w:sz="4" w:space="0" w:color="000000"/>
              <w:bottom w:val="single" w:sz="4" w:space="0" w:color="000000"/>
            </w:tcBorders>
            <w:shd w:val="clear" w:color="auto" w:fill="EAF1DD"/>
          </w:tcPr>
          <w:p w14:paraId="7FBDEFDA" w14:textId="77777777" w:rsidR="00433AA1" w:rsidRPr="00433AA1" w:rsidRDefault="00433AA1" w:rsidP="00433AA1">
            <w:pPr>
              <w:spacing w:after="200" w:line="276" w:lineRule="auto"/>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Fluid Reasoning.</w:t>
            </w:r>
          </w:p>
        </w:tc>
      </w:tr>
      <w:tr w:rsidR="00433AA1" w:rsidRPr="00433AA1" w14:paraId="4CE5BB3E"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1A3E2E7F"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6 years and 4 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E8A6B8B"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14:ligatures w14:val="none"/>
              </w:rPr>
            </w:pPr>
            <w:r w:rsidRPr="00433AA1">
              <w:rPr>
                <w:rFonts w:ascii="Times New Roman" w:eastAsia="Times New Roman" w:hAnsi="Times New Roman" w:cs="Times New Roman"/>
                <w:kern w:val="0"/>
                <w:sz w:val="24"/>
                <w:szCs w:val="24"/>
                <w14:ligatures w14:val="non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F4C902E"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14:ligatures w14:val="none"/>
              </w:rPr>
            </w:pPr>
            <w:r w:rsidRPr="00433AA1">
              <w:rPr>
                <w:rFonts w:ascii="Times New Roman" w:eastAsia="Times New Roman" w:hAnsi="Times New Roman" w:cs="Times New Roman"/>
                <w:kern w:val="0"/>
                <w14:ligatures w14:val="none"/>
              </w:rPr>
              <w:t>488</w:t>
            </w:r>
          </w:p>
        </w:tc>
        <w:tc>
          <w:tcPr>
            <w:tcW w:w="3873" w:type="dxa"/>
            <w:tcBorders>
              <w:top w:val="single" w:sz="4" w:space="0" w:color="000000"/>
              <w:left w:val="single" w:sz="4" w:space="0" w:color="000000"/>
              <w:bottom w:val="single" w:sz="4" w:space="0" w:color="000000"/>
            </w:tcBorders>
            <w:shd w:val="clear" w:color="auto" w:fill="EAF1DD"/>
          </w:tcPr>
          <w:p w14:paraId="37442900" w14:textId="77777777" w:rsidR="00433AA1" w:rsidRPr="00433AA1" w:rsidRDefault="00433AA1" w:rsidP="00433AA1">
            <w:pPr>
              <w:spacing w:after="200" w:line="276" w:lineRule="auto"/>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Knowledge.</w:t>
            </w:r>
          </w:p>
        </w:tc>
      </w:tr>
      <w:tr w:rsidR="00433AA1" w:rsidRPr="00433AA1" w14:paraId="0028FA8B"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244D15FD"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6 years and 4 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C5143EE"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14:ligatures w14:val="none"/>
              </w:rPr>
            </w:pPr>
            <w:r w:rsidRPr="00433AA1">
              <w:rPr>
                <w:rFonts w:ascii="Times New Roman" w:eastAsia="Times New Roman" w:hAnsi="Times New Roman" w:cs="Times New Roman"/>
                <w:kern w:val="0"/>
                <w:sz w:val="24"/>
                <w:szCs w:val="24"/>
                <w14:ligatures w14:val="non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4A7E412"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14:ligatures w14:val="none"/>
              </w:rPr>
            </w:pPr>
            <w:r w:rsidRPr="00433AA1">
              <w:rPr>
                <w:rFonts w:ascii="Times New Roman" w:eastAsia="Times New Roman" w:hAnsi="Times New Roman" w:cs="Times New Roman"/>
                <w:kern w:val="0"/>
                <w14:ligatures w14:val="none"/>
              </w:rPr>
              <w:t>474</w:t>
            </w:r>
          </w:p>
        </w:tc>
        <w:tc>
          <w:tcPr>
            <w:tcW w:w="3873" w:type="dxa"/>
            <w:tcBorders>
              <w:top w:val="single" w:sz="4" w:space="0" w:color="000000"/>
              <w:left w:val="single" w:sz="4" w:space="0" w:color="000000"/>
              <w:bottom w:val="single" w:sz="4" w:space="0" w:color="000000"/>
            </w:tcBorders>
            <w:shd w:val="clear" w:color="auto" w:fill="EAF1DD"/>
          </w:tcPr>
          <w:p w14:paraId="07E53B84" w14:textId="77777777" w:rsidR="00433AA1" w:rsidRPr="00433AA1" w:rsidRDefault="00433AA1" w:rsidP="00433AA1">
            <w:pPr>
              <w:spacing w:after="200" w:line="276" w:lineRule="auto"/>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Quantitative Reasoning.</w:t>
            </w:r>
          </w:p>
        </w:tc>
      </w:tr>
      <w:tr w:rsidR="00433AA1" w:rsidRPr="00433AA1" w14:paraId="56DB60E2"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3F2053D4"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7 years and 8 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63CC1BC"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14:ligatures w14:val="none"/>
              </w:rPr>
            </w:pPr>
            <w:r w:rsidRPr="00433AA1">
              <w:rPr>
                <w:rFonts w:ascii="Times New Roman" w:eastAsia="Times New Roman" w:hAnsi="Times New Roman" w:cs="Times New Roman"/>
                <w:kern w:val="0"/>
                <w:sz w:val="24"/>
                <w:szCs w:val="24"/>
                <w14:ligatures w14:val="none"/>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3E129BA"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14:ligatures w14:val="none"/>
              </w:rPr>
            </w:pPr>
            <w:r w:rsidRPr="00433AA1">
              <w:rPr>
                <w:rFonts w:ascii="Times New Roman" w:eastAsia="Times New Roman" w:hAnsi="Times New Roman" w:cs="Times New Roman"/>
                <w:kern w:val="0"/>
                <w14:ligatures w14:val="none"/>
              </w:rPr>
              <w:t>489</w:t>
            </w:r>
          </w:p>
        </w:tc>
        <w:tc>
          <w:tcPr>
            <w:tcW w:w="3873" w:type="dxa"/>
            <w:tcBorders>
              <w:top w:val="single" w:sz="4" w:space="0" w:color="000000"/>
              <w:left w:val="single" w:sz="4" w:space="0" w:color="000000"/>
              <w:bottom w:val="single" w:sz="4" w:space="0" w:color="000000"/>
            </w:tcBorders>
            <w:shd w:val="clear" w:color="auto" w:fill="EAF1DD"/>
          </w:tcPr>
          <w:p w14:paraId="200ABC02" w14:textId="77777777" w:rsidR="00433AA1" w:rsidRPr="00433AA1" w:rsidRDefault="00433AA1" w:rsidP="00433AA1">
            <w:pPr>
              <w:spacing w:after="200" w:line="276" w:lineRule="auto"/>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Visual Spatial.</w:t>
            </w:r>
          </w:p>
        </w:tc>
      </w:tr>
      <w:tr w:rsidR="00433AA1" w:rsidRPr="00433AA1" w14:paraId="5FEFD352"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392094DF"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 years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1FBEF87"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14:ligatures w14:val="none"/>
              </w:rPr>
            </w:pPr>
            <w:r w:rsidRPr="00433AA1">
              <w:rPr>
                <w:rFonts w:ascii="Times New Roman" w:eastAsia="Times New Roman" w:hAnsi="Times New Roman" w:cs="Times New Roman"/>
                <w:kern w:val="0"/>
                <w14:ligatures w14:val="non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920D095"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14:ligatures w14:val="none"/>
              </w:rPr>
            </w:pPr>
            <w:r w:rsidRPr="00433AA1">
              <w:rPr>
                <w:rFonts w:ascii="Times New Roman" w:eastAsia="Times New Roman" w:hAnsi="Times New Roman" w:cs="Times New Roman"/>
                <w:kern w:val="0"/>
                <w14:ligatures w14:val="none"/>
              </w:rPr>
              <w:t>469</w:t>
            </w:r>
          </w:p>
        </w:tc>
        <w:tc>
          <w:tcPr>
            <w:tcW w:w="3873" w:type="dxa"/>
            <w:tcBorders>
              <w:top w:val="single" w:sz="4" w:space="0" w:color="000000"/>
              <w:left w:val="single" w:sz="4" w:space="0" w:color="000000"/>
              <w:bottom w:val="single" w:sz="4" w:space="0" w:color="000000"/>
            </w:tcBorders>
            <w:shd w:val="clear" w:color="auto" w:fill="EAF1DD"/>
          </w:tcPr>
          <w:p w14:paraId="6AEEA2FE" w14:textId="77777777" w:rsidR="00433AA1" w:rsidRPr="00433AA1" w:rsidRDefault="00433AA1" w:rsidP="00433AA1">
            <w:pPr>
              <w:spacing w:after="200" w:line="276" w:lineRule="auto"/>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Working Memory</w:t>
            </w:r>
          </w:p>
        </w:tc>
      </w:tr>
      <w:tr w:rsidR="00433AA1" w:rsidRPr="00433AA1" w14:paraId="61689818"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0E8AE41B"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5years &amp;6months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15DA832"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10A251D"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rtl/>
                <w:lang w:bidi="ar-EG"/>
                <w14:ligatures w14:val="none"/>
              </w:rPr>
            </w:pPr>
            <w:r w:rsidRPr="00433AA1">
              <w:rPr>
                <w:rFonts w:ascii="Times New Roman" w:eastAsia="Times New Roman" w:hAnsi="Times New Roman" w:cs="Times New Roman"/>
                <w:kern w:val="0"/>
                <w:sz w:val="24"/>
                <w:szCs w:val="24"/>
                <w:lang w:bidi="ar-EG"/>
                <w14:ligatures w14:val="none"/>
              </w:rPr>
              <w:t>479</w:t>
            </w:r>
          </w:p>
        </w:tc>
        <w:tc>
          <w:tcPr>
            <w:tcW w:w="3873" w:type="dxa"/>
            <w:tcBorders>
              <w:top w:val="single" w:sz="4" w:space="0" w:color="000000"/>
              <w:left w:val="single" w:sz="4" w:space="0" w:color="000000"/>
              <w:bottom w:val="single" w:sz="4" w:space="0" w:color="000000"/>
            </w:tcBorders>
            <w:shd w:val="clear" w:color="auto" w:fill="EAF1DD"/>
          </w:tcPr>
          <w:p w14:paraId="7D3E7DAF" w14:textId="77777777" w:rsidR="00433AA1" w:rsidRPr="00433AA1" w:rsidRDefault="00433AA1" w:rsidP="00433AA1">
            <w:pPr>
              <w:spacing w:after="200" w:line="276" w:lineRule="auto"/>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Nonverbal Fluid Reasoning.</w:t>
            </w:r>
          </w:p>
        </w:tc>
      </w:tr>
      <w:tr w:rsidR="00433AA1" w:rsidRPr="00433AA1" w14:paraId="5088BDEF"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049FC96F"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5years &amp;10months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0FF4C58"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D20751A"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rtl/>
                <w:lang w:bidi="ar-EG"/>
                <w14:ligatures w14:val="none"/>
              </w:rPr>
            </w:pPr>
            <w:r w:rsidRPr="00433AA1">
              <w:rPr>
                <w:rFonts w:ascii="Times New Roman" w:eastAsia="Times New Roman" w:hAnsi="Times New Roman" w:cs="Times New Roman"/>
                <w:kern w:val="0"/>
                <w:sz w:val="24"/>
                <w:szCs w:val="24"/>
                <w:lang w:bidi="ar-EG"/>
                <w14:ligatures w14:val="none"/>
              </w:rPr>
              <w:t>493</w:t>
            </w:r>
          </w:p>
        </w:tc>
        <w:tc>
          <w:tcPr>
            <w:tcW w:w="3873" w:type="dxa"/>
            <w:tcBorders>
              <w:top w:val="single" w:sz="4" w:space="0" w:color="000000"/>
              <w:left w:val="single" w:sz="4" w:space="0" w:color="000000"/>
              <w:bottom w:val="single" w:sz="4" w:space="0" w:color="000000"/>
            </w:tcBorders>
            <w:shd w:val="clear" w:color="auto" w:fill="EAF1DD"/>
          </w:tcPr>
          <w:p w14:paraId="41395BEF" w14:textId="77777777" w:rsidR="00433AA1" w:rsidRPr="00433AA1" w:rsidRDefault="00433AA1" w:rsidP="00433AA1">
            <w:pPr>
              <w:spacing w:after="200" w:line="276" w:lineRule="auto"/>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Nonverbal Knowledge.</w:t>
            </w:r>
          </w:p>
        </w:tc>
      </w:tr>
      <w:tr w:rsidR="00433AA1" w:rsidRPr="00433AA1" w14:paraId="4E99950E"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28EB590F"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6years &amp;10months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7C4691E"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501877A"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rtl/>
                <w:lang w:bidi="ar-EG"/>
                <w14:ligatures w14:val="none"/>
              </w:rPr>
            </w:pPr>
            <w:r w:rsidRPr="00433AA1">
              <w:rPr>
                <w:rFonts w:ascii="Times New Roman" w:eastAsia="Times New Roman" w:hAnsi="Times New Roman" w:cs="Times New Roman"/>
                <w:kern w:val="0"/>
                <w:sz w:val="24"/>
                <w:szCs w:val="24"/>
                <w:lang w:bidi="ar-EG"/>
                <w14:ligatures w14:val="none"/>
              </w:rPr>
              <w:t>485</w:t>
            </w:r>
          </w:p>
        </w:tc>
        <w:tc>
          <w:tcPr>
            <w:tcW w:w="3873" w:type="dxa"/>
            <w:tcBorders>
              <w:top w:val="single" w:sz="4" w:space="0" w:color="000000"/>
              <w:left w:val="single" w:sz="4" w:space="0" w:color="000000"/>
              <w:bottom w:val="single" w:sz="4" w:space="0" w:color="000000"/>
            </w:tcBorders>
            <w:shd w:val="clear" w:color="auto" w:fill="EAF1DD"/>
          </w:tcPr>
          <w:p w14:paraId="56B73C85" w14:textId="77777777" w:rsidR="00433AA1" w:rsidRPr="00433AA1" w:rsidRDefault="00433AA1" w:rsidP="00433AA1">
            <w:pPr>
              <w:spacing w:after="200" w:line="276" w:lineRule="auto"/>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Nonverbal Quantitative Reasoning.</w:t>
            </w:r>
          </w:p>
        </w:tc>
      </w:tr>
      <w:tr w:rsidR="00433AA1" w:rsidRPr="00433AA1" w14:paraId="189BEAC1"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74F812A6"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9years &amp;2months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BF05EF7"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F7822E3"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507</w:t>
            </w:r>
          </w:p>
        </w:tc>
        <w:tc>
          <w:tcPr>
            <w:tcW w:w="3873" w:type="dxa"/>
            <w:tcBorders>
              <w:top w:val="single" w:sz="4" w:space="0" w:color="000000"/>
              <w:left w:val="single" w:sz="4" w:space="0" w:color="000000"/>
              <w:bottom w:val="single" w:sz="4" w:space="0" w:color="000000"/>
            </w:tcBorders>
            <w:shd w:val="clear" w:color="auto" w:fill="EAF1DD"/>
          </w:tcPr>
          <w:p w14:paraId="3EDF53BA" w14:textId="77777777" w:rsidR="00433AA1" w:rsidRPr="00433AA1" w:rsidRDefault="00433AA1" w:rsidP="00433AA1">
            <w:pPr>
              <w:spacing w:after="200" w:line="276" w:lineRule="auto"/>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Nonverbal Visual Spatial.</w:t>
            </w:r>
          </w:p>
        </w:tc>
      </w:tr>
      <w:tr w:rsidR="00433AA1" w:rsidRPr="00433AA1" w14:paraId="55F5E34D"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30899BF8"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5years &amp;2months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A31593A"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238E1A2"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480</w:t>
            </w:r>
          </w:p>
        </w:tc>
        <w:tc>
          <w:tcPr>
            <w:tcW w:w="3873" w:type="dxa"/>
            <w:tcBorders>
              <w:top w:val="single" w:sz="4" w:space="0" w:color="000000"/>
              <w:left w:val="single" w:sz="4" w:space="0" w:color="000000"/>
              <w:bottom w:val="single" w:sz="4" w:space="0" w:color="000000"/>
            </w:tcBorders>
            <w:shd w:val="clear" w:color="auto" w:fill="EAF1DD"/>
          </w:tcPr>
          <w:p w14:paraId="1B34DC58" w14:textId="77777777" w:rsidR="00433AA1" w:rsidRPr="00433AA1" w:rsidRDefault="00433AA1" w:rsidP="00433AA1">
            <w:pPr>
              <w:spacing w:after="200" w:line="276" w:lineRule="auto"/>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Nonverbal Working Memory.</w:t>
            </w:r>
          </w:p>
        </w:tc>
      </w:tr>
      <w:tr w:rsidR="00433AA1" w:rsidRPr="00433AA1" w14:paraId="599EDB9F"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551DD7D0"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9years &amp;2months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4ED3468"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B005E8F"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502</w:t>
            </w:r>
          </w:p>
        </w:tc>
        <w:tc>
          <w:tcPr>
            <w:tcW w:w="3873" w:type="dxa"/>
            <w:tcBorders>
              <w:top w:val="single" w:sz="4" w:space="0" w:color="000000"/>
              <w:left w:val="single" w:sz="4" w:space="0" w:color="000000"/>
              <w:bottom w:val="single" w:sz="4" w:space="0" w:color="000000"/>
            </w:tcBorders>
            <w:shd w:val="clear" w:color="auto" w:fill="EAF1DD"/>
          </w:tcPr>
          <w:p w14:paraId="683879A0" w14:textId="77777777" w:rsidR="00433AA1" w:rsidRPr="00433AA1" w:rsidRDefault="00433AA1" w:rsidP="00433AA1">
            <w:pPr>
              <w:spacing w:after="200" w:line="276" w:lineRule="auto"/>
              <w:jc w:val="both"/>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Verbal Fluid Reasoning.</w:t>
            </w:r>
          </w:p>
        </w:tc>
      </w:tr>
      <w:tr w:rsidR="00433AA1" w:rsidRPr="00433AA1" w14:paraId="2B4D5940"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3E5C3D33"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6years &amp;10months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3A4B094"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01722EB"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490</w:t>
            </w:r>
          </w:p>
        </w:tc>
        <w:tc>
          <w:tcPr>
            <w:tcW w:w="3873" w:type="dxa"/>
            <w:tcBorders>
              <w:top w:val="single" w:sz="4" w:space="0" w:color="000000"/>
              <w:left w:val="single" w:sz="4" w:space="0" w:color="000000"/>
              <w:bottom w:val="single" w:sz="4" w:space="0" w:color="000000"/>
            </w:tcBorders>
            <w:shd w:val="clear" w:color="auto" w:fill="EAF1DD"/>
          </w:tcPr>
          <w:p w14:paraId="62A33C4E" w14:textId="77777777" w:rsidR="00433AA1" w:rsidRPr="00433AA1" w:rsidRDefault="00433AA1" w:rsidP="00433AA1">
            <w:pPr>
              <w:spacing w:after="200" w:line="276" w:lineRule="auto"/>
              <w:jc w:val="both"/>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Verbal Knowledge.</w:t>
            </w:r>
          </w:p>
        </w:tc>
      </w:tr>
      <w:tr w:rsidR="00433AA1" w:rsidRPr="00433AA1" w14:paraId="57347FD4"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5165A8B7"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5years &amp;10months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40664B9"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452EACB"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481</w:t>
            </w:r>
          </w:p>
        </w:tc>
        <w:tc>
          <w:tcPr>
            <w:tcW w:w="3873" w:type="dxa"/>
            <w:tcBorders>
              <w:top w:val="single" w:sz="4" w:space="0" w:color="000000"/>
              <w:left w:val="single" w:sz="4" w:space="0" w:color="000000"/>
              <w:bottom w:val="single" w:sz="4" w:space="0" w:color="000000"/>
            </w:tcBorders>
            <w:shd w:val="clear" w:color="auto" w:fill="EAF1DD"/>
          </w:tcPr>
          <w:p w14:paraId="3C064291" w14:textId="77777777" w:rsidR="00433AA1" w:rsidRPr="00433AA1" w:rsidRDefault="00433AA1" w:rsidP="00433AA1">
            <w:pPr>
              <w:spacing w:after="200" w:line="276" w:lineRule="auto"/>
              <w:jc w:val="both"/>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Verbal Quantitative Reasoning.</w:t>
            </w:r>
          </w:p>
        </w:tc>
      </w:tr>
      <w:tr w:rsidR="00433AA1" w:rsidRPr="00433AA1" w14:paraId="25199B8C"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1418C8FA"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6years &amp;2months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5E2D3F3"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9E9BC70"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484</w:t>
            </w:r>
          </w:p>
        </w:tc>
        <w:tc>
          <w:tcPr>
            <w:tcW w:w="3873" w:type="dxa"/>
            <w:tcBorders>
              <w:top w:val="single" w:sz="4" w:space="0" w:color="000000"/>
              <w:left w:val="single" w:sz="4" w:space="0" w:color="000000"/>
              <w:bottom w:val="single" w:sz="4" w:space="0" w:color="000000"/>
            </w:tcBorders>
            <w:shd w:val="clear" w:color="auto" w:fill="EAF1DD"/>
          </w:tcPr>
          <w:p w14:paraId="56EEE024" w14:textId="77777777" w:rsidR="00433AA1" w:rsidRPr="00433AA1" w:rsidRDefault="00433AA1" w:rsidP="00433AA1">
            <w:pPr>
              <w:spacing w:after="200" w:line="276" w:lineRule="auto"/>
              <w:jc w:val="both"/>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Verbal Visual Spatial.</w:t>
            </w:r>
          </w:p>
        </w:tc>
      </w:tr>
      <w:tr w:rsidR="00433AA1" w:rsidRPr="00433AA1" w14:paraId="7B88E5EC" w14:textId="77777777" w:rsidTr="00433AA1">
        <w:tblPrEx>
          <w:tblCellMar>
            <w:top w:w="0" w:type="dxa"/>
            <w:bottom w:w="0" w:type="dxa"/>
          </w:tblCellMar>
        </w:tblPrEx>
        <w:trPr>
          <w:jc w:val="center"/>
        </w:trPr>
        <w:tc>
          <w:tcPr>
            <w:tcW w:w="2764" w:type="dxa"/>
            <w:tcBorders>
              <w:top w:val="single" w:sz="4" w:space="0" w:color="000000"/>
              <w:bottom w:val="single" w:sz="4" w:space="0" w:color="000000"/>
              <w:right w:val="single" w:sz="4" w:space="0" w:color="000000"/>
            </w:tcBorders>
            <w:shd w:val="clear" w:color="auto" w:fill="EAF1DD"/>
          </w:tcPr>
          <w:p w14:paraId="627114DC"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4years &amp;11months</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73A354F"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F1BD510" w14:textId="77777777" w:rsidR="00433AA1" w:rsidRPr="00433AA1" w:rsidRDefault="00433AA1" w:rsidP="00433AA1">
            <w:pPr>
              <w:widowControl w:val="0"/>
              <w:autoSpaceDE w:val="0"/>
              <w:autoSpaceDN w:val="0"/>
              <w:bidi/>
              <w:adjustRightInd w:val="0"/>
              <w:spacing w:before="60" w:after="120" w:line="240" w:lineRule="auto"/>
              <w:jc w:val="center"/>
              <w:rPr>
                <w:rFonts w:ascii="Times New Roman" w:eastAsia="Times New Roman" w:hAnsi="Times New Roman" w:cs="Times New Roman"/>
                <w:kern w:val="0"/>
                <w:sz w:val="24"/>
                <w:szCs w:val="24"/>
                <w:lang w:bidi="ar-EG"/>
                <w14:ligatures w14:val="none"/>
              </w:rPr>
            </w:pPr>
            <w:r w:rsidRPr="00433AA1">
              <w:rPr>
                <w:rFonts w:ascii="Times New Roman" w:eastAsia="Times New Roman" w:hAnsi="Times New Roman" w:cs="Times New Roman"/>
                <w:kern w:val="0"/>
                <w:sz w:val="24"/>
                <w:szCs w:val="24"/>
                <w:lang w:bidi="ar-EG"/>
                <w14:ligatures w14:val="none"/>
              </w:rPr>
              <w:t>475</w:t>
            </w:r>
          </w:p>
        </w:tc>
        <w:tc>
          <w:tcPr>
            <w:tcW w:w="3873" w:type="dxa"/>
            <w:tcBorders>
              <w:top w:val="single" w:sz="4" w:space="0" w:color="000000"/>
              <w:left w:val="single" w:sz="4" w:space="0" w:color="000000"/>
              <w:bottom w:val="single" w:sz="4" w:space="0" w:color="000000"/>
            </w:tcBorders>
            <w:shd w:val="clear" w:color="auto" w:fill="EAF1DD"/>
          </w:tcPr>
          <w:p w14:paraId="69C9BDF2" w14:textId="77777777" w:rsidR="00433AA1" w:rsidRPr="00433AA1" w:rsidRDefault="00433AA1" w:rsidP="00433AA1">
            <w:pPr>
              <w:spacing w:after="200" w:line="276" w:lineRule="auto"/>
              <w:jc w:val="both"/>
              <w:rPr>
                <w:rFonts w:ascii="Times New Roman" w:eastAsia="Times New Roman" w:hAnsi="Times New Roman" w:cs="Times New Roman"/>
                <w:b/>
                <w:bCs/>
                <w:kern w:val="0"/>
                <w:sz w:val="24"/>
                <w:szCs w:val="24"/>
                <w14:ligatures w14:val="none"/>
              </w:rPr>
            </w:pPr>
            <w:r w:rsidRPr="00433AA1">
              <w:rPr>
                <w:rFonts w:ascii="Times New Roman" w:eastAsia="Times New Roman" w:hAnsi="Times New Roman" w:cs="Times New Roman"/>
                <w:b/>
                <w:bCs/>
                <w:kern w:val="0"/>
                <w:sz w:val="24"/>
                <w:szCs w:val="24"/>
                <w14:ligatures w14:val="none"/>
              </w:rPr>
              <w:t>Verbal Working Memory.</w:t>
            </w:r>
          </w:p>
        </w:tc>
      </w:tr>
    </w:tbl>
    <w:p w14:paraId="6273D704" w14:textId="77777777" w:rsidR="00F41C3A" w:rsidRDefault="00F41C3A" w:rsidP="00E244D4">
      <w:pPr>
        <w:widowControl w:val="0"/>
        <w:autoSpaceDE w:val="0"/>
        <w:autoSpaceDN w:val="0"/>
        <w:adjustRightInd w:val="0"/>
        <w:spacing w:before="60" w:after="120" w:line="480" w:lineRule="atLeast"/>
        <w:jc w:val="both"/>
        <w:rPr>
          <w:rFonts w:ascii="Times New Roman" w:eastAsia="Times New Roman" w:hAnsi="Times New Roman" w:cs="Times New Roman"/>
          <w:kern w:val="0"/>
          <w:sz w:val="24"/>
          <w:szCs w:val="24"/>
          <w14:ligatures w14:val="none"/>
        </w:rPr>
      </w:pPr>
    </w:p>
    <w:p w14:paraId="29A785D3" w14:textId="77777777" w:rsidR="00F41C3A" w:rsidRDefault="00F41C3A" w:rsidP="00E244D4">
      <w:pPr>
        <w:widowControl w:val="0"/>
        <w:autoSpaceDE w:val="0"/>
        <w:autoSpaceDN w:val="0"/>
        <w:adjustRightInd w:val="0"/>
        <w:spacing w:before="60" w:after="120" w:line="480" w:lineRule="atLeast"/>
        <w:jc w:val="both"/>
        <w:rPr>
          <w:rFonts w:ascii="Times New Roman" w:eastAsia="Times New Roman" w:hAnsi="Times New Roman" w:cs="Times New Roman"/>
          <w:kern w:val="0"/>
          <w:sz w:val="24"/>
          <w:szCs w:val="24"/>
          <w14:ligatures w14:val="none"/>
        </w:rPr>
      </w:pPr>
    </w:p>
    <w:p w14:paraId="08AEFE3D" w14:textId="110C8DC5" w:rsidR="00433AA1" w:rsidRPr="00AF7F7B" w:rsidRDefault="00433AA1" w:rsidP="00E244D4">
      <w:pPr>
        <w:widowControl w:val="0"/>
        <w:autoSpaceDE w:val="0"/>
        <w:autoSpaceDN w:val="0"/>
        <w:adjustRightInd w:val="0"/>
        <w:spacing w:before="60" w:after="120" w:line="480" w:lineRule="atLeast"/>
        <w:jc w:val="both"/>
        <w:rPr>
          <w:rFonts w:ascii="Times New Roman" w:eastAsia="Times New Roman" w:hAnsi="Times New Roman" w:cs="Times New Roman"/>
          <w:b/>
          <w:bCs/>
          <w:kern w:val="0"/>
          <w:sz w:val="28"/>
          <w:szCs w:val="28"/>
          <w:lang w:bidi="ar-EG"/>
          <w14:ligatures w14:val="none"/>
        </w:rPr>
      </w:pPr>
      <w:r w:rsidRPr="00AF7F7B">
        <w:rPr>
          <w:rFonts w:ascii="Times New Roman" w:eastAsia="Times New Roman" w:hAnsi="Times New Roman" w:cs="Times New Roman"/>
          <w:b/>
          <w:bCs/>
          <w:kern w:val="0"/>
          <w:sz w:val="28"/>
          <w:szCs w:val="28"/>
          <w:lang w:bidi="ar-EG"/>
          <w14:ligatures w14:val="none"/>
        </w:rPr>
        <w:lastRenderedPageBreak/>
        <w:t>Inferred Strengths and Weaknesses on Selected Cognitive Abilities for the SB5</w:t>
      </w:r>
    </w:p>
    <w:p w14:paraId="3F517D4A" w14:textId="77777777" w:rsidR="00E244D4" w:rsidRDefault="00433AA1" w:rsidP="00E244D4">
      <w:pPr>
        <w:autoSpaceDE w:val="0"/>
        <w:autoSpaceDN w:val="0"/>
        <w:adjustRightInd w:val="0"/>
        <w:spacing w:line="480" w:lineRule="atLeast"/>
        <w:jc w:val="both"/>
        <w:rPr>
          <w:rFonts w:asciiTheme="majorBidi" w:hAnsiTheme="majorBidi" w:cstheme="majorBidi"/>
          <w:sz w:val="24"/>
          <w:szCs w:val="24"/>
          <w:lang w:val="en"/>
        </w:rPr>
      </w:pPr>
      <w:r w:rsidRPr="005B6C74">
        <w:rPr>
          <w:rFonts w:ascii="Times New Roman" w:eastAsia="Times New Roman" w:hAnsi="Times New Roman" w:cs="Times New Roman"/>
          <w:b/>
          <w:bCs/>
          <w:kern w:val="0"/>
          <w:sz w:val="24"/>
          <w:szCs w:val="24"/>
          <w:lang w:bidi="ar-EG"/>
          <w14:ligatures w14:val="none"/>
        </w:rPr>
        <w:t>Strengths</w:t>
      </w:r>
      <w:r>
        <w:rPr>
          <w:rFonts w:ascii="Times New Roman" w:eastAsia="Times New Roman" w:hAnsi="Times New Roman" w:cs="Times New Roman"/>
          <w:b/>
          <w:bCs/>
          <w:kern w:val="0"/>
          <w:sz w:val="24"/>
          <w:szCs w:val="24"/>
          <w:lang w:bidi="ar-EG"/>
          <w14:ligatures w14:val="none"/>
        </w:rPr>
        <w:t xml:space="preserve">: </w:t>
      </w:r>
      <w:r w:rsidRPr="00E244D4">
        <w:rPr>
          <w:rFonts w:asciiTheme="majorBidi" w:hAnsiTheme="majorBidi" w:cstheme="majorBidi"/>
          <w:sz w:val="24"/>
          <w:szCs w:val="24"/>
          <w:lang w:val="en"/>
        </w:rPr>
        <w:t>Inspection of Objects by Touch</w:t>
      </w:r>
      <w:r w:rsidRPr="00E244D4">
        <w:rPr>
          <w:rFonts w:asciiTheme="majorBidi" w:hAnsiTheme="majorBidi" w:cstheme="majorBidi"/>
          <w:sz w:val="24"/>
          <w:szCs w:val="24"/>
          <w:lang w:val="en"/>
        </w:rPr>
        <w:t xml:space="preserve">, </w:t>
      </w:r>
      <w:r w:rsidRPr="00E244D4">
        <w:rPr>
          <w:rFonts w:asciiTheme="majorBidi" w:hAnsiTheme="majorBidi" w:cstheme="majorBidi"/>
          <w:sz w:val="24"/>
          <w:szCs w:val="24"/>
          <w:lang w:val="en"/>
        </w:rPr>
        <w:t>Verbal Fluency</w:t>
      </w:r>
      <w:r w:rsidRPr="00E244D4">
        <w:rPr>
          <w:rFonts w:asciiTheme="majorBidi" w:hAnsiTheme="majorBidi" w:cstheme="majorBidi"/>
          <w:sz w:val="24"/>
          <w:szCs w:val="24"/>
          <w:lang w:val="en"/>
        </w:rPr>
        <w:t xml:space="preserve">, </w:t>
      </w:r>
      <w:r w:rsidRPr="00E244D4">
        <w:rPr>
          <w:rFonts w:asciiTheme="majorBidi" w:hAnsiTheme="majorBidi" w:cstheme="majorBidi"/>
          <w:sz w:val="24"/>
          <w:szCs w:val="24"/>
          <w:lang w:val="en"/>
        </w:rPr>
        <w:t>Rapid Retrieval of Words and Explanations</w:t>
      </w:r>
      <w:r w:rsidRPr="00E244D4">
        <w:rPr>
          <w:rFonts w:asciiTheme="majorBidi" w:hAnsiTheme="majorBidi" w:cstheme="majorBidi"/>
          <w:sz w:val="24"/>
          <w:szCs w:val="24"/>
          <w:lang w:val="en"/>
        </w:rPr>
        <w:t xml:space="preserve">, </w:t>
      </w:r>
      <w:r w:rsidRPr="00E244D4">
        <w:rPr>
          <w:rFonts w:asciiTheme="majorBidi" w:hAnsiTheme="majorBidi" w:cstheme="majorBidi"/>
          <w:sz w:val="24"/>
          <w:szCs w:val="24"/>
          <w:lang w:val="en"/>
        </w:rPr>
        <w:t>Planning Ability</w:t>
      </w:r>
      <w:r w:rsidRPr="00E244D4">
        <w:rPr>
          <w:rFonts w:asciiTheme="majorBidi" w:hAnsiTheme="majorBidi" w:cstheme="majorBidi"/>
          <w:sz w:val="24"/>
          <w:szCs w:val="24"/>
          <w:lang w:val="en"/>
        </w:rPr>
        <w:t xml:space="preserve">, </w:t>
      </w:r>
      <w:r w:rsidRPr="00E244D4">
        <w:rPr>
          <w:rFonts w:asciiTheme="majorBidi" w:hAnsiTheme="majorBidi" w:cstheme="majorBidi"/>
          <w:sz w:val="24"/>
          <w:szCs w:val="24"/>
          <w:lang w:val="en"/>
        </w:rPr>
        <w:t>Trial and Error Strategies</w:t>
      </w:r>
      <w:r w:rsidRPr="00E244D4">
        <w:rPr>
          <w:rFonts w:asciiTheme="majorBidi" w:hAnsiTheme="majorBidi" w:cstheme="majorBidi"/>
          <w:sz w:val="24"/>
          <w:szCs w:val="24"/>
          <w:lang w:val="en"/>
        </w:rPr>
        <w:t xml:space="preserve">, </w:t>
      </w:r>
      <w:r w:rsidRPr="00E244D4">
        <w:rPr>
          <w:rFonts w:asciiTheme="majorBidi" w:hAnsiTheme="majorBidi" w:cstheme="majorBidi"/>
          <w:sz w:val="24"/>
          <w:szCs w:val="24"/>
          <w:lang w:val="en"/>
        </w:rPr>
        <w:t>Reproduction of Models</w:t>
      </w:r>
      <w:r w:rsidRPr="00E244D4">
        <w:rPr>
          <w:rFonts w:asciiTheme="majorBidi" w:hAnsiTheme="majorBidi" w:cstheme="majorBidi"/>
          <w:sz w:val="24"/>
          <w:szCs w:val="24"/>
          <w:lang w:val="en"/>
        </w:rPr>
        <w:t xml:space="preserve">, </w:t>
      </w:r>
      <w:r w:rsidRPr="00E244D4">
        <w:rPr>
          <w:rFonts w:asciiTheme="majorBidi" w:hAnsiTheme="majorBidi" w:cstheme="majorBidi"/>
          <w:sz w:val="24"/>
          <w:szCs w:val="24"/>
          <w:lang w:val="en"/>
        </w:rPr>
        <w:t xml:space="preserve">Visualization of Whole </w:t>
      </w:r>
      <w:r w:rsidR="00E244D4" w:rsidRPr="00E244D4">
        <w:rPr>
          <w:rFonts w:asciiTheme="majorBidi" w:hAnsiTheme="majorBidi" w:cstheme="majorBidi"/>
          <w:sz w:val="24"/>
          <w:szCs w:val="24"/>
          <w:lang w:val="en"/>
        </w:rPr>
        <w:t>from</w:t>
      </w:r>
      <w:r w:rsidRPr="00E244D4">
        <w:rPr>
          <w:rFonts w:asciiTheme="majorBidi" w:hAnsiTheme="majorBidi" w:cstheme="majorBidi"/>
          <w:sz w:val="24"/>
          <w:szCs w:val="24"/>
          <w:lang w:val="en"/>
        </w:rPr>
        <w:t xml:space="preserve"> Parts</w:t>
      </w:r>
      <w:r w:rsidRPr="00E244D4">
        <w:rPr>
          <w:rFonts w:asciiTheme="majorBidi" w:hAnsiTheme="majorBidi" w:cstheme="majorBidi"/>
          <w:sz w:val="24"/>
          <w:szCs w:val="24"/>
          <w:lang w:val="en"/>
        </w:rPr>
        <w:t xml:space="preserve">, </w:t>
      </w:r>
      <w:r w:rsidR="00E244D4" w:rsidRPr="00E244D4">
        <w:rPr>
          <w:rFonts w:asciiTheme="majorBidi" w:hAnsiTheme="majorBidi" w:cstheme="majorBidi"/>
          <w:sz w:val="24"/>
          <w:szCs w:val="24"/>
          <w:lang w:val="en"/>
        </w:rPr>
        <w:t>Production of Creative Answers</w:t>
      </w:r>
      <w:r w:rsidR="00E244D4" w:rsidRPr="00E244D4">
        <w:rPr>
          <w:rFonts w:asciiTheme="majorBidi" w:hAnsiTheme="majorBidi" w:cstheme="majorBidi"/>
          <w:sz w:val="24"/>
          <w:szCs w:val="24"/>
          <w:lang w:val="en"/>
        </w:rPr>
        <w:t>.</w:t>
      </w:r>
    </w:p>
    <w:p w14:paraId="185C9532" w14:textId="47837852" w:rsidR="00657A41" w:rsidRDefault="00433AA1" w:rsidP="00E244D4">
      <w:pPr>
        <w:autoSpaceDE w:val="0"/>
        <w:autoSpaceDN w:val="0"/>
        <w:adjustRightInd w:val="0"/>
        <w:spacing w:line="480" w:lineRule="atLeast"/>
        <w:jc w:val="both"/>
        <w:rPr>
          <w:rFonts w:asciiTheme="majorBidi" w:hAnsiTheme="majorBidi" w:cstheme="majorBidi"/>
          <w:sz w:val="24"/>
          <w:szCs w:val="24"/>
        </w:rPr>
      </w:pPr>
      <w:r w:rsidRPr="00894A90">
        <w:rPr>
          <w:rFonts w:asciiTheme="majorBidi" w:hAnsiTheme="majorBidi" w:cstheme="majorBidi"/>
          <w:b/>
          <w:bCs/>
          <w:sz w:val="24"/>
          <w:szCs w:val="24"/>
        </w:rPr>
        <w:t>Weaknesses:</w:t>
      </w:r>
      <w:r w:rsidRPr="007D47FB">
        <w:rPr>
          <w:rFonts w:asciiTheme="majorBidi" w:hAnsiTheme="majorBidi" w:cstheme="majorBidi"/>
          <w:b/>
          <w:bCs/>
          <w:color w:val="FF0000"/>
          <w:sz w:val="24"/>
          <w:szCs w:val="24"/>
        </w:rPr>
        <w:t xml:space="preserve"> </w:t>
      </w:r>
      <w:r w:rsidR="00E244D4" w:rsidRPr="00E244D4">
        <w:rPr>
          <w:rFonts w:asciiTheme="majorBidi" w:hAnsiTheme="majorBidi" w:cstheme="majorBidi"/>
          <w:sz w:val="24"/>
          <w:szCs w:val="24"/>
        </w:rPr>
        <w:t>No significant weaknesses were indicated</w:t>
      </w:r>
      <w:r w:rsidR="00E244D4">
        <w:rPr>
          <w:rFonts w:asciiTheme="majorBidi" w:hAnsiTheme="majorBidi" w:cstheme="majorBidi"/>
          <w:sz w:val="24"/>
          <w:szCs w:val="24"/>
        </w:rPr>
        <w:t>.</w:t>
      </w:r>
    </w:p>
    <w:p w14:paraId="27B0EA60" w14:textId="77777777" w:rsidR="00E244D4" w:rsidRPr="00E244D4" w:rsidRDefault="00E244D4" w:rsidP="00E244D4">
      <w:pPr>
        <w:autoSpaceDE w:val="0"/>
        <w:autoSpaceDN w:val="0"/>
        <w:adjustRightInd w:val="0"/>
        <w:spacing w:line="480" w:lineRule="atLeast"/>
        <w:jc w:val="both"/>
        <w:rPr>
          <w:rFonts w:ascii="Times New Roman" w:eastAsia="Times New Roman" w:hAnsi="Times New Roman" w:cs="Times New Roman"/>
          <w:b/>
          <w:bCs/>
          <w:kern w:val="0"/>
          <w:sz w:val="28"/>
          <w:szCs w:val="28"/>
          <w14:ligatures w14:val="none"/>
        </w:rPr>
      </w:pPr>
      <w:r w:rsidRPr="00E244D4">
        <w:rPr>
          <w:rFonts w:ascii="Times New Roman" w:eastAsia="Times New Roman" w:hAnsi="Times New Roman" w:cs="Times New Roman"/>
          <w:b/>
          <w:bCs/>
          <w:kern w:val="0"/>
          <w:sz w:val="28"/>
          <w:szCs w:val="28"/>
          <w14:ligatures w14:val="none"/>
        </w:rPr>
        <w:t>Shared Ability Composites</w:t>
      </w:r>
    </w:p>
    <w:tbl>
      <w:tblPr>
        <w:tblW w:w="10364"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77"/>
        <w:gridCol w:w="1287"/>
        <w:gridCol w:w="4236"/>
        <w:gridCol w:w="1164"/>
      </w:tblGrid>
      <w:tr w:rsidR="00E244D4" w:rsidRPr="00E244D4" w14:paraId="752A8448" w14:textId="77777777" w:rsidTr="00846285">
        <w:tblPrEx>
          <w:tblCellMar>
            <w:top w:w="0" w:type="dxa"/>
            <w:bottom w:w="0" w:type="dxa"/>
          </w:tblCellMar>
        </w:tblPrEx>
        <w:trPr>
          <w:trHeight w:val="481"/>
          <w:jc w:val="center"/>
        </w:trPr>
        <w:tc>
          <w:tcPr>
            <w:tcW w:w="3677" w:type="dxa"/>
            <w:tcBorders>
              <w:top w:val="single" w:sz="4" w:space="0" w:color="000000"/>
              <w:bottom w:val="single" w:sz="4" w:space="0" w:color="000000"/>
              <w:right w:val="single" w:sz="4" w:space="0" w:color="000000"/>
            </w:tcBorders>
            <w:shd w:val="clear" w:color="auto" w:fill="C2D69B"/>
          </w:tcPr>
          <w:p w14:paraId="0F452092" w14:textId="77777777" w:rsidR="00E244D4" w:rsidRPr="00E244D4" w:rsidRDefault="00E244D4" w:rsidP="00E244D4">
            <w:pPr>
              <w:spacing w:after="200" w:line="276" w:lineRule="auto"/>
              <w:jc w:val="center"/>
              <w:rPr>
                <w:rFonts w:ascii="Calibri" w:eastAsia="Times New Roman" w:hAnsi="Calibri" w:cs="Arial"/>
                <w:b/>
                <w:bCs/>
                <w:color w:val="215868"/>
                <w:kern w:val="0"/>
                <w:sz w:val="28"/>
                <w:szCs w:val="28"/>
                <w:lang w:bidi="ar-EG"/>
                <w14:ligatures w14:val="none"/>
              </w:rPr>
            </w:pPr>
            <w:r w:rsidRPr="00E244D4">
              <w:rPr>
                <w:rFonts w:ascii="Calibri" w:eastAsia="Times New Roman" w:hAnsi="Calibri" w:cs="Arial"/>
                <w:b/>
                <w:bCs/>
                <w:color w:val="215868"/>
                <w:kern w:val="0"/>
                <w:sz w:val="28"/>
                <w:szCs w:val="28"/>
                <w:lang w:bidi="ar-EG"/>
                <w14:ligatures w14:val="none"/>
              </w:rPr>
              <w:t>Ability</w:t>
            </w:r>
          </w:p>
        </w:tc>
        <w:tc>
          <w:tcPr>
            <w:tcW w:w="1287" w:type="dxa"/>
            <w:tcBorders>
              <w:top w:val="single" w:sz="4" w:space="0" w:color="000000"/>
              <w:left w:val="single" w:sz="4" w:space="0" w:color="000000"/>
              <w:bottom w:val="single" w:sz="4" w:space="0" w:color="000000"/>
              <w:right w:val="single" w:sz="4" w:space="0" w:color="auto"/>
            </w:tcBorders>
            <w:shd w:val="clear" w:color="auto" w:fill="C2D69B"/>
          </w:tcPr>
          <w:p w14:paraId="69FF4CF0" w14:textId="77777777" w:rsidR="00E244D4" w:rsidRPr="00E244D4" w:rsidRDefault="00E244D4" w:rsidP="00E244D4">
            <w:pPr>
              <w:spacing w:after="200" w:line="276" w:lineRule="auto"/>
              <w:jc w:val="center"/>
              <w:rPr>
                <w:rFonts w:ascii="Calibri" w:eastAsia="Times New Roman" w:hAnsi="Calibri" w:cs="Arial"/>
                <w:b/>
                <w:bCs/>
                <w:color w:val="215868"/>
                <w:kern w:val="0"/>
                <w:sz w:val="28"/>
                <w:szCs w:val="28"/>
                <w:lang w:bidi="ar-EG"/>
                <w14:ligatures w14:val="none"/>
              </w:rPr>
            </w:pPr>
            <w:r w:rsidRPr="00E244D4">
              <w:rPr>
                <w:rFonts w:ascii="Calibri" w:eastAsia="Times New Roman" w:hAnsi="Calibri" w:cs="Arial"/>
                <w:b/>
                <w:bCs/>
                <w:color w:val="215868"/>
                <w:kern w:val="0"/>
                <w:sz w:val="28"/>
                <w:szCs w:val="28"/>
                <w:lang w:bidi="ar-EG"/>
                <w14:ligatures w14:val="none"/>
              </w:rPr>
              <w:t>Score</w:t>
            </w:r>
          </w:p>
        </w:tc>
        <w:tc>
          <w:tcPr>
            <w:tcW w:w="4236" w:type="dxa"/>
            <w:tcBorders>
              <w:top w:val="single" w:sz="4" w:space="0" w:color="000000"/>
              <w:left w:val="single" w:sz="4" w:space="0" w:color="auto"/>
              <w:bottom w:val="single" w:sz="4" w:space="0" w:color="000000"/>
              <w:right w:val="single" w:sz="4" w:space="0" w:color="auto"/>
            </w:tcBorders>
            <w:shd w:val="clear" w:color="auto" w:fill="C2D69B"/>
          </w:tcPr>
          <w:p w14:paraId="02379378" w14:textId="77777777" w:rsidR="00E244D4" w:rsidRPr="00E244D4" w:rsidRDefault="00E244D4" w:rsidP="00E244D4">
            <w:pPr>
              <w:spacing w:after="200" w:line="276" w:lineRule="auto"/>
              <w:jc w:val="center"/>
              <w:rPr>
                <w:rFonts w:ascii="Calibri" w:eastAsia="Times New Roman" w:hAnsi="Calibri" w:cs="Arial"/>
                <w:b/>
                <w:bCs/>
                <w:color w:val="215868"/>
                <w:kern w:val="0"/>
                <w:sz w:val="28"/>
                <w:szCs w:val="28"/>
                <w:lang w:bidi="ar-EG"/>
                <w14:ligatures w14:val="none"/>
              </w:rPr>
            </w:pPr>
            <w:r w:rsidRPr="00E244D4">
              <w:rPr>
                <w:rFonts w:ascii="Calibri" w:eastAsia="Times New Roman" w:hAnsi="Calibri" w:cs="Arial"/>
                <w:b/>
                <w:bCs/>
                <w:color w:val="215868"/>
                <w:kern w:val="0"/>
                <w:sz w:val="28"/>
                <w:szCs w:val="28"/>
                <w:lang w:bidi="ar-EG"/>
                <w14:ligatures w14:val="none"/>
              </w:rPr>
              <w:t>Ability</w:t>
            </w:r>
          </w:p>
        </w:tc>
        <w:tc>
          <w:tcPr>
            <w:tcW w:w="1164" w:type="dxa"/>
            <w:tcBorders>
              <w:top w:val="single" w:sz="4" w:space="0" w:color="000000"/>
              <w:left w:val="single" w:sz="4" w:space="0" w:color="auto"/>
              <w:bottom w:val="single" w:sz="4" w:space="0" w:color="000000"/>
            </w:tcBorders>
            <w:shd w:val="clear" w:color="auto" w:fill="C2D69B"/>
          </w:tcPr>
          <w:p w14:paraId="292114DF" w14:textId="77777777" w:rsidR="00E244D4" w:rsidRPr="00E244D4" w:rsidRDefault="00E244D4" w:rsidP="00E244D4">
            <w:pPr>
              <w:spacing w:after="200" w:line="276" w:lineRule="auto"/>
              <w:jc w:val="center"/>
              <w:rPr>
                <w:rFonts w:ascii="Calibri" w:eastAsia="Times New Roman" w:hAnsi="Calibri" w:cs="Arial"/>
                <w:b/>
                <w:bCs/>
                <w:color w:val="215868"/>
                <w:kern w:val="0"/>
                <w:sz w:val="28"/>
                <w:szCs w:val="28"/>
                <w:lang w:bidi="ar-EG"/>
                <w14:ligatures w14:val="none"/>
              </w:rPr>
            </w:pPr>
            <w:r w:rsidRPr="00E244D4">
              <w:rPr>
                <w:rFonts w:ascii="Calibri" w:eastAsia="Times New Roman" w:hAnsi="Calibri" w:cs="Arial"/>
                <w:b/>
                <w:bCs/>
                <w:color w:val="215868"/>
                <w:kern w:val="0"/>
                <w:sz w:val="28"/>
                <w:szCs w:val="28"/>
                <w:lang w:bidi="ar-EG"/>
                <w14:ligatures w14:val="none"/>
              </w:rPr>
              <w:t>Score</w:t>
            </w:r>
          </w:p>
        </w:tc>
      </w:tr>
      <w:tr w:rsidR="00E244D4" w:rsidRPr="00E244D4" w14:paraId="7F6A4897" w14:textId="77777777" w:rsidTr="00846285">
        <w:tblPrEx>
          <w:tblCellMar>
            <w:top w:w="0" w:type="dxa"/>
            <w:bottom w:w="0" w:type="dxa"/>
          </w:tblCellMar>
        </w:tblPrEx>
        <w:trPr>
          <w:trHeight w:val="469"/>
          <w:jc w:val="center"/>
        </w:trPr>
        <w:tc>
          <w:tcPr>
            <w:tcW w:w="3677" w:type="dxa"/>
            <w:tcBorders>
              <w:top w:val="single" w:sz="4" w:space="0" w:color="000000"/>
              <w:bottom w:val="single" w:sz="4" w:space="0" w:color="000000"/>
              <w:right w:val="single" w:sz="4" w:space="0" w:color="000000"/>
            </w:tcBorders>
            <w:shd w:val="clear" w:color="auto" w:fill="EAF1DD"/>
          </w:tcPr>
          <w:p w14:paraId="54942F01" w14:textId="5671B32B" w:rsidR="00E244D4" w:rsidRPr="00E244D4" w:rsidRDefault="00E244D4" w:rsidP="00D56EA7">
            <w:pPr>
              <w:spacing w:before="240" w:after="0" w:line="276" w:lineRule="auto"/>
              <w:jc w:val="both"/>
              <w:rPr>
                <w:rFonts w:ascii="Calibri" w:eastAsia="Times New Roman" w:hAnsi="Calibri" w:cs="Arial"/>
                <w:b/>
                <w:bCs/>
                <w:kern w:val="0"/>
                <w:sz w:val="24"/>
                <w:szCs w:val="24"/>
                <w:rtl/>
                <w14:ligatures w14:val="none"/>
              </w:rPr>
            </w:pPr>
            <w:r w:rsidRPr="00E244D4">
              <w:rPr>
                <w:rFonts w:ascii="Calibri" w:eastAsia="Times New Roman" w:hAnsi="Calibri" w:cs="Arial"/>
                <w:b/>
                <w:bCs/>
                <w:kern w:val="0"/>
                <w:sz w:val="24"/>
                <w:szCs w:val="24"/>
                <w14:ligatures w14:val="none"/>
              </w:rPr>
              <w:t>planning ability</w:t>
            </w:r>
          </w:p>
        </w:tc>
        <w:tc>
          <w:tcPr>
            <w:tcW w:w="1287" w:type="dxa"/>
            <w:tcBorders>
              <w:top w:val="single" w:sz="4" w:space="0" w:color="000000"/>
              <w:left w:val="single" w:sz="4" w:space="0" w:color="000000"/>
              <w:bottom w:val="single" w:sz="4" w:space="0" w:color="000000"/>
              <w:right w:val="single" w:sz="4" w:space="0" w:color="auto"/>
            </w:tcBorders>
            <w:shd w:val="clear" w:color="auto" w:fill="EAF1DD"/>
            <w:vAlign w:val="center"/>
          </w:tcPr>
          <w:p w14:paraId="53DC17FF" w14:textId="77777777" w:rsidR="00E244D4" w:rsidRPr="00E244D4" w:rsidRDefault="00E244D4" w:rsidP="00D56EA7">
            <w:pPr>
              <w:widowControl w:val="0"/>
              <w:autoSpaceDE w:val="0"/>
              <w:autoSpaceDN w:val="0"/>
              <w:adjustRightInd w:val="0"/>
              <w:spacing w:before="240" w:after="0" w:line="240" w:lineRule="auto"/>
              <w:jc w:val="center"/>
              <w:rPr>
                <w:rFonts w:asciiTheme="majorBidi" w:eastAsia="Times New Roman" w:hAnsiTheme="majorBidi" w:cstheme="majorBidi"/>
                <w:kern w:val="0"/>
                <w:sz w:val="24"/>
                <w:szCs w:val="24"/>
                <w14:ligatures w14:val="none"/>
              </w:rPr>
            </w:pPr>
            <w:r w:rsidRPr="00E244D4">
              <w:rPr>
                <w:rFonts w:asciiTheme="majorBidi" w:eastAsia="Times New Roman" w:hAnsiTheme="majorBidi" w:cstheme="majorBidi"/>
                <w:kern w:val="0"/>
                <w:sz w:val="24"/>
                <w:szCs w:val="24"/>
                <w14:ligatures w14:val="none"/>
              </w:rPr>
              <w:t>99</w:t>
            </w:r>
          </w:p>
        </w:tc>
        <w:tc>
          <w:tcPr>
            <w:tcW w:w="4236" w:type="dxa"/>
            <w:tcBorders>
              <w:top w:val="single" w:sz="4" w:space="0" w:color="000000"/>
              <w:left w:val="single" w:sz="4" w:space="0" w:color="auto"/>
              <w:bottom w:val="single" w:sz="4" w:space="0" w:color="000000"/>
              <w:right w:val="single" w:sz="4" w:space="0" w:color="auto"/>
            </w:tcBorders>
            <w:shd w:val="clear" w:color="auto" w:fill="EAF1DD"/>
          </w:tcPr>
          <w:p w14:paraId="3D917B49" w14:textId="77777777" w:rsidR="00E244D4" w:rsidRPr="00E244D4" w:rsidRDefault="00E244D4" w:rsidP="00D56EA7">
            <w:pPr>
              <w:spacing w:before="240" w:after="0" w:line="276" w:lineRule="auto"/>
              <w:jc w:val="both"/>
              <w:rPr>
                <w:rFonts w:ascii="Calibri" w:eastAsia="Times New Roman" w:hAnsi="Calibri" w:cs="Arial"/>
                <w:b/>
                <w:bCs/>
                <w:kern w:val="0"/>
                <w:sz w:val="24"/>
                <w:szCs w:val="24"/>
                <w:rtl/>
                <w14:ligatures w14:val="none"/>
              </w:rPr>
            </w:pPr>
            <w:r w:rsidRPr="00E244D4">
              <w:rPr>
                <w:rFonts w:ascii="Calibri" w:eastAsia="Times New Roman" w:hAnsi="Calibri" w:cs="Arial"/>
                <w:b/>
                <w:bCs/>
                <w:kern w:val="0"/>
                <w:sz w:val="24"/>
                <w:szCs w:val="24"/>
                <w14:ligatures w14:val="none"/>
              </w:rPr>
              <w:t>attention &amp; concentration</w:t>
            </w:r>
          </w:p>
        </w:tc>
        <w:tc>
          <w:tcPr>
            <w:tcW w:w="1164" w:type="dxa"/>
            <w:tcBorders>
              <w:top w:val="single" w:sz="4" w:space="0" w:color="000000"/>
              <w:left w:val="single" w:sz="4" w:space="0" w:color="auto"/>
              <w:bottom w:val="single" w:sz="4" w:space="0" w:color="000000"/>
            </w:tcBorders>
            <w:shd w:val="clear" w:color="auto" w:fill="EAF1DD"/>
            <w:vAlign w:val="center"/>
          </w:tcPr>
          <w:p w14:paraId="11337DB5" w14:textId="77777777" w:rsidR="00E244D4" w:rsidRPr="00E244D4" w:rsidRDefault="00E244D4" w:rsidP="00D56EA7">
            <w:pPr>
              <w:widowControl w:val="0"/>
              <w:autoSpaceDE w:val="0"/>
              <w:autoSpaceDN w:val="0"/>
              <w:adjustRightInd w:val="0"/>
              <w:spacing w:before="240" w:after="0" w:line="240" w:lineRule="auto"/>
              <w:jc w:val="center"/>
              <w:rPr>
                <w:rFonts w:asciiTheme="majorBidi" w:eastAsia="Times New Roman" w:hAnsiTheme="majorBidi" w:cstheme="majorBidi"/>
                <w:kern w:val="0"/>
                <w:sz w:val="24"/>
                <w:szCs w:val="24"/>
                <w14:ligatures w14:val="none"/>
              </w:rPr>
            </w:pPr>
            <w:r w:rsidRPr="00E244D4">
              <w:rPr>
                <w:rFonts w:asciiTheme="majorBidi" w:eastAsia="Times New Roman" w:hAnsiTheme="majorBidi" w:cstheme="majorBidi"/>
                <w:kern w:val="0"/>
                <w:sz w:val="24"/>
                <w:szCs w:val="24"/>
                <w14:ligatures w14:val="none"/>
              </w:rPr>
              <w:t>86</w:t>
            </w:r>
          </w:p>
        </w:tc>
      </w:tr>
      <w:tr w:rsidR="00E244D4" w:rsidRPr="00E244D4" w14:paraId="6F463B21" w14:textId="77777777" w:rsidTr="00846285">
        <w:tblPrEx>
          <w:tblCellMar>
            <w:top w:w="0" w:type="dxa"/>
            <w:bottom w:w="0" w:type="dxa"/>
          </w:tblCellMar>
        </w:tblPrEx>
        <w:trPr>
          <w:trHeight w:val="469"/>
          <w:jc w:val="center"/>
        </w:trPr>
        <w:tc>
          <w:tcPr>
            <w:tcW w:w="3677" w:type="dxa"/>
            <w:tcBorders>
              <w:top w:val="single" w:sz="4" w:space="0" w:color="000000"/>
              <w:bottom w:val="single" w:sz="4" w:space="0" w:color="000000"/>
              <w:right w:val="single" w:sz="4" w:space="0" w:color="000000"/>
            </w:tcBorders>
            <w:shd w:val="clear" w:color="auto" w:fill="EAF1DD"/>
          </w:tcPr>
          <w:p w14:paraId="2B6FBFC5" w14:textId="77777777" w:rsidR="00E244D4" w:rsidRPr="00E244D4" w:rsidRDefault="00E244D4" w:rsidP="00D56EA7">
            <w:pPr>
              <w:spacing w:before="240" w:after="0" w:line="276" w:lineRule="auto"/>
              <w:jc w:val="both"/>
              <w:rPr>
                <w:rFonts w:ascii="Calibri" w:eastAsia="Times New Roman" w:hAnsi="Calibri" w:cs="Arial"/>
                <w:b/>
                <w:bCs/>
                <w:kern w:val="0"/>
                <w:sz w:val="24"/>
                <w:szCs w:val="24"/>
                <w14:ligatures w14:val="none"/>
              </w:rPr>
            </w:pPr>
            <w:r w:rsidRPr="00E244D4">
              <w:rPr>
                <w:rFonts w:ascii="Calibri" w:eastAsia="Times New Roman" w:hAnsi="Calibri" w:cs="Arial"/>
                <w:b/>
                <w:bCs/>
                <w:kern w:val="0"/>
                <w:sz w:val="24"/>
                <w:szCs w:val="24"/>
                <w14:ligatures w14:val="none"/>
              </w:rPr>
              <w:t>problem solving trial and error</w:t>
            </w:r>
          </w:p>
        </w:tc>
        <w:tc>
          <w:tcPr>
            <w:tcW w:w="1287" w:type="dxa"/>
            <w:tcBorders>
              <w:top w:val="single" w:sz="4" w:space="0" w:color="000000"/>
              <w:left w:val="single" w:sz="4" w:space="0" w:color="000000"/>
              <w:bottom w:val="single" w:sz="4" w:space="0" w:color="000000"/>
              <w:right w:val="single" w:sz="4" w:space="0" w:color="auto"/>
            </w:tcBorders>
            <w:shd w:val="clear" w:color="auto" w:fill="EAF1DD"/>
            <w:vAlign w:val="center"/>
          </w:tcPr>
          <w:p w14:paraId="791CA63B" w14:textId="77777777" w:rsidR="00E244D4" w:rsidRPr="00E244D4" w:rsidRDefault="00E244D4" w:rsidP="00D56EA7">
            <w:pPr>
              <w:widowControl w:val="0"/>
              <w:autoSpaceDE w:val="0"/>
              <w:autoSpaceDN w:val="0"/>
              <w:adjustRightInd w:val="0"/>
              <w:spacing w:before="240" w:after="0" w:line="240" w:lineRule="auto"/>
              <w:jc w:val="center"/>
              <w:rPr>
                <w:rFonts w:asciiTheme="majorBidi" w:eastAsia="Times New Roman" w:hAnsiTheme="majorBidi" w:cstheme="majorBidi"/>
                <w:kern w:val="0"/>
                <w:sz w:val="24"/>
                <w:szCs w:val="24"/>
                <w14:ligatures w14:val="none"/>
              </w:rPr>
            </w:pPr>
            <w:r w:rsidRPr="00E244D4">
              <w:rPr>
                <w:rFonts w:asciiTheme="majorBidi" w:eastAsia="Times New Roman" w:hAnsiTheme="majorBidi" w:cstheme="majorBidi"/>
                <w:kern w:val="0"/>
                <w:sz w:val="24"/>
                <w:szCs w:val="24"/>
                <w14:ligatures w14:val="none"/>
              </w:rPr>
              <w:t>111</w:t>
            </w:r>
          </w:p>
        </w:tc>
        <w:tc>
          <w:tcPr>
            <w:tcW w:w="4236" w:type="dxa"/>
            <w:tcBorders>
              <w:top w:val="single" w:sz="4" w:space="0" w:color="000000"/>
              <w:left w:val="single" w:sz="4" w:space="0" w:color="auto"/>
              <w:bottom w:val="single" w:sz="4" w:space="0" w:color="000000"/>
              <w:right w:val="single" w:sz="4" w:space="0" w:color="auto"/>
            </w:tcBorders>
            <w:shd w:val="clear" w:color="auto" w:fill="EAF1DD"/>
          </w:tcPr>
          <w:p w14:paraId="5B221214" w14:textId="77777777" w:rsidR="00E244D4" w:rsidRPr="00E244D4" w:rsidRDefault="00E244D4" w:rsidP="00D56EA7">
            <w:pPr>
              <w:bidi/>
              <w:spacing w:before="240" w:after="0" w:line="276" w:lineRule="auto"/>
              <w:jc w:val="right"/>
              <w:rPr>
                <w:rFonts w:ascii="Calibri" w:eastAsia="Times New Roman" w:hAnsi="Calibri" w:cs="Arial"/>
                <w:b/>
                <w:bCs/>
                <w:kern w:val="0"/>
                <w:sz w:val="24"/>
                <w:szCs w:val="24"/>
                <w:rtl/>
                <w14:ligatures w14:val="none"/>
              </w:rPr>
            </w:pPr>
            <w:r w:rsidRPr="00E244D4">
              <w:rPr>
                <w:rFonts w:ascii="Calibri" w:eastAsia="Times New Roman" w:hAnsi="Calibri" w:cs="Arial"/>
                <w:b/>
                <w:bCs/>
                <w:kern w:val="0"/>
                <w:sz w:val="24"/>
                <w:szCs w:val="24"/>
                <w14:ligatures w14:val="none"/>
              </w:rPr>
              <w:t xml:space="preserve">Performance under time pressure </w:t>
            </w:r>
          </w:p>
        </w:tc>
        <w:tc>
          <w:tcPr>
            <w:tcW w:w="1164" w:type="dxa"/>
            <w:tcBorders>
              <w:top w:val="single" w:sz="4" w:space="0" w:color="000000"/>
              <w:left w:val="single" w:sz="4" w:space="0" w:color="auto"/>
              <w:bottom w:val="single" w:sz="4" w:space="0" w:color="000000"/>
            </w:tcBorders>
            <w:shd w:val="clear" w:color="auto" w:fill="EAF1DD"/>
            <w:vAlign w:val="center"/>
          </w:tcPr>
          <w:p w14:paraId="451C71CA" w14:textId="77777777" w:rsidR="00E244D4" w:rsidRPr="00E244D4" w:rsidRDefault="00E244D4" w:rsidP="00D56EA7">
            <w:pPr>
              <w:widowControl w:val="0"/>
              <w:autoSpaceDE w:val="0"/>
              <w:autoSpaceDN w:val="0"/>
              <w:adjustRightInd w:val="0"/>
              <w:spacing w:before="240" w:after="0" w:line="240" w:lineRule="auto"/>
              <w:jc w:val="center"/>
              <w:rPr>
                <w:rFonts w:asciiTheme="majorBidi" w:eastAsia="Times New Roman" w:hAnsiTheme="majorBidi" w:cstheme="majorBidi"/>
                <w:kern w:val="0"/>
                <w:sz w:val="24"/>
                <w:szCs w:val="24"/>
                <w14:ligatures w14:val="none"/>
              </w:rPr>
            </w:pPr>
            <w:r w:rsidRPr="00E244D4">
              <w:rPr>
                <w:rFonts w:asciiTheme="majorBidi" w:eastAsia="Times New Roman" w:hAnsiTheme="majorBidi" w:cstheme="majorBidi"/>
                <w:kern w:val="0"/>
                <w:sz w:val="24"/>
                <w:szCs w:val="24"/>
                <w14:ligatures w14:val="none"/>
              </w:rPr>
              <w:t>98</w:t>
            </w:r>
          </w:p>
        </w:tc>
      </w:tr>
      <w:tr w:rsidR="00E244D4" w:rsidRPr="00E244D4" w14:paraId="080DEB0F" w14:textId="77777777" w:rsidTr="00846285">
        <w:tblPrEx>
          <w:tblCellMar>
            <w:top w:w="0" w:type="dxa"/>
            <w:bottom w:w="0" w:type="dxa"/>
          </w:tblCellMar>
        </w:tblPrEx>
        <w:trPr>
          <w:trHeight w:val="481"/>
          <w:jc w:val="center"/>
        </w:trPr>
        <w:tc>
          <w:tcPr>
            <w:tcW w:w="3677" w:type="dxa"/>
            <w:tcBorders>
              <w:top w:val="single" w:sz="4" w:space="0" w:color="000000"/>
              <w:bottom w:val="single" w:sz="4" w:space="0" w:color="000000"/>
              <w:right w:val="single" w:sz="4" w:space="0" w:color="000000"/>
            </w:tcBorders>
            <w:shd w:val="clear" w:color="auto" w:fill="EAF1DD"/>
          </w:tcPr>
          <w:p w14:paraId="56D6AAF2" w14:textId="62F35B73" w:rsidR="00E244D4" w:rsidRPr="00E244D4" w:rsidRDefault="00E244D4" w:rsidP="00D56EA7">
            <w:pPr>
              <w:spacing w:before="240" w:after="0" w:line="276" w:lineRule="auto"/>
              <w:jc w:val="both"/>
              <w:rPr>
                <w:rFonts w:ascii="Calibri" w:eastAsia="Times New Roman" w:hAnsi="Calibri" w:cs="Arial"/>
                <w:b/>
                <w:bCs/>
                <w:kern w:val="0"/>
                <w:sz w:val="24"/>
                <w:szCs w:val="24"/>
                <w:rtl/>
                <w14:ligatures w14:val="none"/>
              </w:rPr>
            </w:pPr>
            <w:r w:rsidRPr="00E244D4">
              <w:rPr>
                <w:rFonts w:ascii="Calibri" w:eastAsia="Times New Roman" w:hAnsi="Calibri" w:cs="Arial"/>
                <w:b/>
                <w:bCs/>
                <w:kern w:val="0"/>
                <w:sz w:val="24"/>
                <w:szCs w:val="24"/>
                <w14:ligatures w14:val="none"/>
              </w:rPr>
              <w:t>visual motor ability</w:t>
            </w:r>
          </w:p>
        </w:tc>
        <w:tc>
          <w:tcPr>
            <w:tcW w:w="1287" w:type="dxa"/>
            <w:tcBorders>
              <w:top w:val="single" w:sz="4" w:space="0" w:color="000000"/>
              <w:left w:val="single" w:sz="4" w:space="0" w:color="000000"/>
              <w:bottom w:val="single" w:sz="4" w:space="0" w:color="000000"/>
              <w:right w:val="single" w:sz="4" w:space="0" w:color="auto"/>
            </w:tcBorders>
            <w:shd w:val="clear" w:color="auto" w:fill="EAF1DD"/>
            <w:vAlign w:val="center"/>
          </w:tcPr>
          <w:p w14:paraId="0468D903" w14:textId="77777777" w:rsidR="00E244D4" w:rsidRPr="00E244D4" w:rsidRDefault="00E244D4" w:rsidP="00D56EA7">
            <w:pPr>
              <w:widowControl w:val="0"/>
              <w:autoSpaceDE w:val="0"/>
              <w:autoSpaceDN w:val="0"/>
              <w:adjustRightInd w:val="0"/>
              <w:spacing w:before="240" w:after="0" w:line="240" w:lineRule="auto"/>
              <w:jc w:val="center"/>
              <w:rPr>
                <w:rFonts w:asciiTheme="majorBidi" w:eastAsia="Times New Roman" w:hAnsiTheme="majorBidi" w:cstheme="majorBidi"/>
                <w:kern w:val="0"/>
                <w:sz w:val="24"/>
                <w:szCs w:val="24"/>
                <w14:ligatures w14:val="none"/>
              </w:rPr>
            </w:pPr>
            <w:r w:rsidRPr="00E244D4">
              <w:rPr>
                <w:rFonts w:asciiTheme="majorBidi" w:eastAsia="Times New Roman" w:hAnsiTheme="majorBidi" w:cstheme="majorBidi"/>
                <w:kern w:val="0"/>
                <w:sz w:val="24"/>
                <w:szCs w:val="24"/>
                <w14:ligatures w14:val="none"/>
              </w:rPr>
              <w:t>100</w:t>
            </w:r>
          </w:p>
        </w:tc>
        <w:tc>
          <w:tcPr>
            <w:tcW w:w="4236" w:type="dxa"/>
            <w:tcBorders>
              <w:top w:val="single" w:sz="4" w:space="0" w:color="000000"/>
              <w:left w:val="single" w:sz="4" w:space="0" w:color="auto"/>
              <w:bottom w:val="single" w:sz="4" w:space="0" w:color="000000"/>
              <w:right w:val="single" w:sz="4" w:space="0" w:color="auto"/>
            </w:tcBorders>
            <w:shd w:val="clear" w:color="auto" w:fill="EAF1DD"/>
          </w:tcPr>
          <w:p w14:paraId="2A9B7E40" w14:textId="5EB169DB" w:rsidR="00E244D4" w:rsidRPr="00E244D4" w:rsidRDefault="00E244D4" w:rsidP="00D56EA7">
            <w:pPr>
              <w:spacing w:before="240" w:after="0" w:line="276" w:lineRule="auto"/>
              <w:ind w:left="63"/>
              <w:jc w:val="both"/>
              <w:rPr>
                <w:rFonts w:ascii="Calibri" w:eastAsia="Times New Roman" w:hAnsi="Calibri" w:cs="Arial"/>
                <w:b/>
                <w:bCs/>
                <w:kern w:val="0"/>
                <w:sz w:val="24"/>
                <w:szCs w:val="24"/>
                <w:rtl/>
                <w14:ligatures w14:val="none"/>
              </w:rPr>
            </w:pPr>
            <w:r w:rsidRPr="00E244D4">
              <w:rPr>
                <w:rFonts w:ascii="Calibri" w:eastAsia="Times New Roman" w:hAnsi="Calibri" w:cs="Arial"/>
                <w:b/>
                <w:bCs/>
                <w:kern w:val="0"/>
                <w:sz w:val="24"/>
                <w:szCs w:val="24"/>
                <w14:ligatures w14:val="none"/>
              </w:rPr>
              <w:t>high performance under time pressure</w:t>
            </w:r>
          </w:p>
        </w:tc>
        <w:tc>
          <w:tcPr>
            <w:tcW w:w="1164" w:type="dxa"/>
            <w:tcBorders>
              <w:top w:val="single" w:sz="4" w:space="0" w:color="000000"/>
              <w:left w:val="single" w:sz="4" w:space="0" w:color="auto"/>
              <w:bottom w:val="single" w:sz="4" w:space="0" w:color="000000"/>
            </w:tcBorders>
            <w:shd w:val="clear" w:color="auto" w:fill="EAF1DD"/>
            <w:vAlign w:val="center"/>
          </w:tcPr>
          <w:p w14:paraId="2A47301F" w14:textId="77777777" w:rsidR="00E244D4" w:rsidRPr="00E244D4" w:rsidRDefault="00E244D4" w:rsidP="00D56EA7">
            <w:pPr>
              <w:widowControl w:val="0"/>
              <w:autoSpaceDE w:val="0"/>
              <w:autoSpaceDN w:val="0"/>
              <w:adjustRightInd w:val="0"/>
              <w:spacing w:before="240" w:after="0" w:line="240" w:lineRule="auto"/>
              <w:jc w:val="center"/>
              <w:rPr>
                <w:rFonts w:asciiTheme="majorBidi" w:eastAsia="Times New Roman" w:hAnsiTheme="majorBidi" w:cstheme="majorBidi"/>
                <w:kern w:val="0"/>
                <w:sz w:val="24"/>
                <w:szCs w:val="24"/>
                <w14:ligatures w14:val="none"/>
              </w:rPr>
            </w:pPr>
            <w:r w:rsidRPr="00E244D4">
              <w:rPr>
                <w:rFonts w:asciiTheme="majorBidi" w:eastAsia="Times New Roman" w:hAnsiTheme="majorBidi" w:cstheme="majorBidi"/>
                <w:kern w:val="0"/>
                <w:sz w:val="24"/>
                <w:szCs w:val="24"/>
                <w14:ligatures w14:val="none"/>
              </w:rPr>
              <w:t>95</w:t>
            </w:r>
          </w:p>
        </w:tc>
      </w:tr>
      <w:tr w:rsidR="00E244D4" w:rsidRPr="00E244D4" w14:paraId="1FD5C096" w14:textId="77777777" w:rsidTr="00846285">
        <w:tblPrEx>
          <w:tblCellMar>
            <w:top w:w="0" w:type="dxa"/>
            <w:bottom w:w="0" w:type="dxa"/>
          </w:tblCellMar>
        </w:tblPrEx>
        <w:trPr>
          <w:trHeight w:val="469"/>
          <w:jc w:val="center"/>
        </w:trPr>
        <w:tc>
          <w:tcPr>
            <w:tcW w:w="3677" w:type="dxa"/>
            <w:tcBorders>
              <w:top w:val="single" w:sz="4" w:space="0" w:color="000000"/>
              <w:bottom w:val="single" w:sz="4" w:space="0" w:color="000000"/>
              <w:right w:val="single" w:sz="4" w:space="0" w:color="000000"/>
            </w:tcBorders>
            <w:shd w:val="clear" w:color="auto" w:fill="EAF1DD"/>
          </w:tcPr>
          <w:p w14:paraId="15D72432" w14:textId="7ABD91EB" w:rsidR="00E244D4" w:rsidRPr="00E244D4" w:rsidRDefault="00E244D4" w:rsidP="00D56EA7">
            <w:pPr>
              <w:spacing w:before="240" w:after="0" w:line="276" w:lineRule="auto"/>
              <w:jc w:val="both"/>
              <w:rPr>
                <w:rFonts w:ascii="Calibri" w:eastAsia="Times New Roman" w:hAnsi="Calibri" w:cs="Arial"/>
                <w:b/>
                <w:bCs/>
                <w:kern w:val="0"/>
                <w:sz w:val="24"/>
                <w:szCs w:val="24"/>
                <w:rtl/>
                <w14:ligatures w14:val="none"/>
              </w:rPr>
            </w:pPr>
            <w:r w:rsidRPr="00E244D4">
              <w:rPr>
                <w:rFonts w:ascii="Calibri" w:eastAsia="Times New Roman" w:hAnsi="Calibri" w:cs="Arial"/>
                <w:b/>
                <w:bCs/>
                <w:kern w:val="0"/>
                <w:sz w:val="24"/>
                <w:szCs w:val="24"/>
                <w14:ligatures w14:val="none"/>
              </w:rPr>
              <w:t>abstract conceptualization</w:t>
            </w:r>
          </w:p>
        </w:tc>
        <w:tc>
          <w:tcPr>
            <w:tcW w:w="1287" w:type="dxa"/>
            <w:tcBorders>
              <w:top w:val="single" w:sz="4" w:space="0" w:color="000000"/>
              <w:left w:val="single" w:sz="4" w:space="0" w:color="000000"/>
              <w:bottom w:val="single" w:sz="4" w:space="0" w:color="000000"/>
              <w:right w:val="single" w:sz="4" w:space="0" w:color="auto"/>
            </w:tcBorders>
            <w:shd w:val="clear" w:color="auto" w:fill="EAF1DD"/>
            <w:vAlign w:val="center"/>
          </w:tcPr>
          <w:p w14:paraId="79944C28" w14:textId="77777777" w:rsidR="00E244D4" w:rsidRPr="00E244D4" w:rsidRDefault="00E244D4" w:rsidP="00D56EA7">
            <w:pPr>
              <w:widowControl w:val="0"/>
              <w:autoSpaceDE w:val="0"/>
              <w:autoSpaceDN w:val="0"/>
              <w:adjustRightInd w:val="0"/>
              <w:spacing w:before="240" w:after="0" w:line="240" w:lineRule="auto"/>
              <w:jc w:val="center"/>
              <w:rPr>
                <w:rFonts w:asciiTheme="majorBidi" w:eastAsia="Times New Roman" w:hAnsiTheme="majorBidi" w:cstheme="majorBidi"/>
                <w:kern w:val="0"/>
                <w:sz w:val="24"/>
                <w:szCs w:val="24"/>
                <w14:ligatures w14:val="none"/>
              </w:rPr>
            </w:pPr>
            <w:r w:rsidRPr="00E244D4">
              <w:rPr>
                <w:rFonts w:asciiTheme="majorBidi" w:eastAsia="Times New Roman" w:hAnsiTheme="majorBidi" w:cstheme="majorBidi"/>
                <w:kern w:val="0"/>
                <w:sz w:val="24"/>
                <w:szCs w:val="24"/>
                <w14:ligatures w14:val="none"/>
              </w:rPr>
              <w:t>99</w:t>
            </w:r>
          </w:p>
        </w:tc>
        <w:tc>
          <w:tcPr>
            <w:tcW w:w="4236" w:type="dxa"/>
            <w:tcBorders>
              <w:top w:val="single" w:sz="4" w:space="0" w:color="000000"/>
              <w:left w:val="single" w:sz="4" w:space="0" w:color="auto"/>
              <w:bottom w:val="single" w:sz="4" w:space="0" w:color="000000"/>
              <w:right w:val="single" w:sz="4" w:space="0" w:color="auto"/>
            </w:tcBorders>
            <w:shd w:val="clear" w:color="auto" w:fill="EAF1DD"/>
          </w:tcPr>
          <w:p w14:paraId="65F34B33" w14:textId="707D8157" w:rsidR="00E244D4" w:rsidRPr="00E244D4" w:rsidRDefault="00E244D4" w:rsidP="00D56EA7">
            <w:pPr>
              <w:spacing w:before="240" w:after="0" w:line="276" w:lineRule="auto"/>
              <w:jc w:val="both"/>
              <w:rPr>
                <w:rFonts w:ascii="Calibri" w:eastAsia="Times New Roman" w:hAnsi="Calibri" w:cs="Arial"/>
                <w:b/>
                <w:bCs/>
                <w:kern w:val="0"/>
                <w:sz w:val="24"/>
                <w:szCs w:val="24"/>
                <w:rtl/>
                <w14:ligatures w14:val="none"/>
              </w:rPr>
            </w:pPr>
            <w:r w:rsidRPr="00E244D4">
              <w:rPr>
                <w:rFonts w:ascii="Calibri" w:eastAsia="Times New Roman" w:hAnsi="Calibri" w:cs="Arial"/>
                <w:b/>
                <w:bCs/>
                <w:kern w:val="0"/>
                <w:sz w:val="24"/>
                <w:szCs w:val="24"/>
                <w14:ligatures w14:val="none"/>
              </w:rPr>
              <w:t>cultural knowledge</w:t>
            </w:r>
          </w:p>
        </w:tc>
        <w:tc>
          <w:tcPr>
            <w:tcW w:w="1164" w:type="dxa"/>
            <w:tcBorders>
              <w:top w:val="single" w:sz="4" w:space="0" w:color="000000"/>
              <w:left w:val="single" w:sz="4" w:space="0" w:color="auto"/>
              <w:bottom w:val="single" w:sz="4" w:space="0" w:color="000000"/>
            </w:tcBorders>
            <w:shd w:val="clear" w:color="auto" w:fill="EAF1DD"/>
            <w:vAlign w:val="center"/>
          </w:tcPr>
          <w:p w14:paraId="4198D951" w14:textId="77777777" w:rsidR="00E244D4" w:rsidRPr="00E244D4" w:rsidRDefault="00E244D4" w:rsidP="00D56EA7">
            <w:pPr>
              <w:widowControl w:val="0"/>
              <w:autoSpaceDE w:val="0"/>
              <w:autoSpaceDN w:val="0"/>
              <w:adjustRightInd w:val="0"/>
              <w:spacing w:before="240" w:after="0" w:line="240" w:lineRule="auto"/>
              <w:jc w:val="center"/>
              <w:rPr>
                <w:rFonts w:asciiTheme="majorBidi" w:eastAsia="Times New Roman" w:hAnsiTheme="majorBidi" w:cstheme="majorBidi"/>
                <w:kern w:val="0"/>
                <w:sz w:val="24"/>
                <w:szCs w:val="24"/>
                <w14:ligatures w14:val="none"/>
              </w:rPr>
            </w:pPr>
            <w:r w:rsidRPr="00E244D4">
              <w:rPr>
                <w:rFonts w:asciiTheme="majorBidi" w:eastAsia="Times New Roman" w:hAnsiTheme="majorBidi" w:cstheme="majorBidi"/>
                <w:kern w:val="0"/>
                <w:sz w:val="24"/>
                <w:szCs w:val="24"/>
                <w14:ligatures w14:val="none"/>
              </w:rPr>
              <w:t>104</w:t>
            </w:r>
          </w:p>
        </w:tc>
      </w:tr>
      <w:tr w:rsidR="00E244D4" w:rsidRPr="00E244D4" w14:paraId="78C18C4D" w14:textId="77777777" w:rsidTr="00846285">
        <w:tblPrEx>
          <w:tblCellMar>
            <w:top w:w="0" w:type="dxa"/>
            <w:bottom w:w="0" w:type="dxa"/>
          </w:tblCellMar>
        </w:tblPrEx>
        <w:trPr>
          <w:trHeight w:val="659"/>
          <w:jc w:val="center"/>
        </w:trPr>
        <w:tc>
          <w:tcPr>
            <w:tcW w:w="3677" w:type="dxa"/>
            <w:tcBorders>
              <w:top w:val="single" w:sz="4" w:space="0" w:color="000000"/>
              <w:bottom w:val="single" w:sz="4" w:space="0" w:color="000000"/>
              <w:right w:val="single" w:sz="4" w:space="0" w:color="000000"/>
            </w:tcBorders>
            <w:shd w:val="clear" w:color="auto" w:fill="EAF1DD"/>
          </w:tcPr>
          <w:p w14:paraId="6649EAE5" w14:textId="4EFA9E68" w:rsidR="00D56EA7" w:rsidRPr="00E244D4" w:rsidRDefault="00E244D4" w:rsidP="00D56EA7">
            <w:pPr>
              <w:spacing w:before="240" w:after="0" w:line="276" w:lineRule="auto"/>
              <w:jc w:val="both"/>
              <w:rPr>
                <w:rFonts w:ascii="Calibri" w:eastAsia="Times New Roman" w:hAnsi="Calibri" w:cs="Arial"/>
                <w:b/>
                <w:bCs/>
                <w:kern w:val="0"/>
                <w:sz w:val="24"/>
                <w:szCs w:val="24"/>
                <w:rtl/>
                <w14:ligatures w14:val="none"/>
              </w:rPr>
            </w:pPr>
            <w:r w:rsidRPr="00E244D4">
              <w:rPr>
                <w:rFonts w:ascii="Calibri" w:eastAsia="Times New Roman" w:hAnsi="Calibri" w:cs="Arial"/>
                <w:b/>
                <w:bCs/>
                <w:kern w:val="0"/>
                <w:sz w:val="24"/>
                <w:szCs w:val="24"/>
                <w14:ligatures w14:val="none"/>
              </w:rPr>
              <w:t xml:space="preserve">understanding long </w:t>
            </w:r>
            <w:r w:rsidRPr="00D56EA7">
              <w:rPr>
                <w:rFonts w:ascii="Calibri" w:eastAsia="Times New Roman" w:hAnsi="Calibri" w:cs="Arial"/>
                <w:b/>
                <w:bCs/>
                <w:kern w:val="0"/>
                <w:sz w:val="24"/>
                <w:szCs w:val="24"/>
                <w14:ligatures w14:val="none"/>
              </w:rPr>
              <w:t>questions:</w:t>
            </w:r>
            <w:r w:rsidRPr="00E244D4">
              <w:rPr>
                <w:rFonts w:ascii="Calibri" w:eastAsia="Times New Roman" w:hAnsi="Calibri" w:cs="Arial"/>
                <w:b/>
                <w:bCs/>
                <w:kern w:val="0"/>
                <w:sz w:val="24"/>
                <w:szCs w:val="24"/>
                <w14:ligatures w14:val="none"/>
              </w:rPr>
              <w:t xml:space="preserve"> </w:t>
            </w:r>
          </w:p>
        </w:tc>
        <w:tc>
          <w:tcPr>
            <w:tcW w:w="1287" w:type="dxa"/>
            <w:tcBorders>
              <w:top w:val="single" w:sz="4" w:space="0" w:color="000000"/>
              <w:left w:val="single" w:sz="4" w:space="0" w:color="000000"/>
              <w:bottom w:val="single" w:sz="4" w:space="0" w:color="000000"/>
              <w:right w:val="single" w:sz="4" w:space="0" w:color="auto"/>
            </w:tcBorders>
            <w:shd w:val="clear" w:color="auto" w:fill="EAF1DD"/>
            <w:vAlign w:val="center"/>
          </w:tcPr>
          <w:p w14:paraId="3CC53A12" w14:textId="3B00D26B" w:rsidR="00E244D4" w:rsidRPr="00E244D4" w:rsidRDefault="00D56EA7" w:rsidP="00D56EA7">
            <w:pPr>
              <w:widowControl w:val="0"/>
              <w:autoSpaceDE w:val="0"/>
              <w:autoSpaceDN w:val="0"/>
              <w:adjustRightInd w:val="0"/>
              <w:spacing w:before="240" w:after="0" w:line="240" w:lineRule="auto"/>
              <w:jc w:val="center"/>
              <w:rPr>
                <w:rFonts w:asciiTheme="majorBidi" w:eastAsia="Times New Roman" w:hAnsiTheme="majorBidi" w:cstheme="majorBidi"/>
                <w:kern w:val="0"/>
                <w:sz w:val="24"/>
                <w:szCs w:val="24"/>
                <w14:ligatures w14:val="none"/>
              </w:rPr>
            </w:pPr>
            <w:r w:rsidRPr="00D56EA7">
              <w:rPr>
                <w:rFonts w:asciiTheme="majorBidi" w:eastAsia="Times New Roman" w:hAnsiTheme="majorBidi" w:cstheme="majorBidi"/>
                <w:kern w:val="0"/>
                <w:sz w:val="24"/>
                <w:szCs w:val="24"/>
                <w14:ligatures w14:val="none"/>
              </w:rPr>
              <w:t>93</w:t>
            </w:r>
          </w:p>
        </w:tc>
        <w:tc>
          <w:tcPr>
            <w:tcW w:w="4236" w:type="dxa"/>
            <w:tcBorders>
              <w:top w:val="single" w:sz="4" w:space="0" w:color="000000"/>
              <w:left w:val="single" w:sz="4" w:space="0" w:color="auto"/>
              <w:bottom w:val="single" w:sz="4" w:space="0" w:color="000000"/>
              <w:right w:val="single" w:sz="4" w:space="0" w:color="auto"/>
            </w:tcBorders>
            <w:shd w:val="clear" w:color="auto" w:fill="EAF1DD"/>
          </w:tcPr>
          <w:p w14:paraId="53B7C921" w14:textId="7F9BD0AC" w:rsidR="00E244D4" w:rsidRPr="00E244D4" w:rsidRDefault="00E244D4" w:rsidP="00D56EA7">
            <w:pPr>
              <w:spacing w:before="240" w:after="0" w:line="276" w:lineRule="auto"/>
              <w:jc w:val="both"/>
              <w:rPr>
                <w:rFonts w:ascii="Calibri" w:eastAsia="Times New Roman" w:hAnsi="Calibri" w:cs="Arial"/>
                <w:b/>
                <w:bCs/>
                <w:kern w:val="0"/>
                <w:sz w:val="24"/>
                <w:szCs w:val="24"/>
                <w:rtl/>
                <w14:ligatures w14:val="none"/>
              </w:rPr>
            </w:pPr>
            <w:r w:rsidRPr="00E244D4">
              <w:rPr>
                <w:rFonts w:ascii="Calibri" w:eastAsia="Times New Roman" w:hAnsi="Calibri" w:cs="Arial"/>
                <w:b/>
                <w:bCs/>
                <w:kern w:val="0"/>
                <w:sz w:val="24"/>
                <w:szCs w:val="24"/>
                <w14:ligatures w14:val="none"/>
              </w:rPr>
              <w:t xml:space="preserve">Acquired knowledge </w:t>
            </w:r>
          </w:p>
        </w:tc>
        <w:tc>
          <w:tcPr>
            <w:tcW w:w="1164" w:type="dxa"/>
            <w:tcBorders>
              <w:top w:val="single" w:sz="4" w:space="0" w:color="000000"/>
              <w:left w:val="single" w:sz="4" w:space="0" w:color="auto"/>
              <w:bottom w:val="single" w:sz="4" w:space="0" w:color="000000"/>
            </w:tcBorders>
            <w:shd w:val="clear" w:color="auto" w:fill="EAF1DD"/>
            <w:vAlign w:val="center"/>
          </w:tcPr>
          <w:p w14:paraId="4CABE01D" w14:textId="77777777" w:rsidR="00E244D4" w:rsidRPr="00E244D4" w:rsidRDefault="00E244D4" w:rsidP="00D56EA7">
            <w:pPr>
              <w:widowControl w:val="0"/>
              <w:autoSpaceDE w:val="0"/>
              <w:autoSpaceDN w:val="0"/>
              <w:adjustRightInd w:val="0"/>
              <w:spacing w:before="240" w:after="0" w:line="240" w:lineRule="auto"/>
              <w:jc w:val="center"/>
              <w:rPr>
                <w:rFonts w:asciiTheme="majorBidi" w:eastAsia="Times New Roman" w:hAnsiTheme="majorBidi" w:cstheme="majorBidi"/>
                <w:kern w:val="0"/>
                <w:sz w:val="24"/>
                <w:szCs w:val="24"/>
                <w14:ligatures w14:val="none"/>
              </w:rPr>
            </w:pPr>
            <w:r w:rsidRPr="00E244D4">
              <w:rPr>
                <w:rFonts w:asciiTheme="majorBidi" w:eastAsia="Times New Roman" w:hAnsiTheme="majorBidi" w:cstheme="majorBidi"/>
                <w:kern w:val="0"/>
                <w:sz w:val="24"/>
                <w:szCs w:val="24"/>
                <w14:ligatures w14:val="none"/>
              </w:rPr>
              <w:t>101</w:t>
            </w:r>
          </w:p>
        </w:tc>
      </w:tr>
    </w:tbl>
    <w:p w14:paraId="4C56C333" w14:textId="77777777" w:rsidR="00D56EA7" w:rsidRPr="00832A52" w:rsidRDefault="00D56EA7" w:rsidP="00846285">
      <w:pPr>
        <w:spacing w:before="240" w:after="0" w:line="440" w:lineRule="atLeast"/>
        <w:rPr>
          <w:rFonts w:asciiTheme="majorBidi" w:eastAsia="Times New Roman" w:hAnsiTheme="majorBidi" w:cstheme="majorBidi"/>
          <w:b/>
          <w:bCs/>
          <w:color w:val="4F6228"/>
          <w:kern w:val="0"/>
          <w:sz w:val="24"/>
          <w:szCs w:val="24"/>
          <w14:ligatures w14:val="none"/>
        </w:rPr>
      </w:pPr>
      <w:r w:rsidRPr="00832A52">
        <w:rPr>
          <w:rFonts w:asciiTheme="majorBidi" w:eastAsia="Times New Roman" w:hAnsiTheme="majorBidi" w:cstheme="majorBidi"/>
          <w:b/>
          <w:bCs/>
          <w:color w:val="4F6228"/>
          <w:kern w:val="0"/>
          <w:sz w:val="24"/>
          <w:szCs w:val="24"/>
          <w14:ligatures w14:val="none"/>
        </w:rPr>
        <w:t>Planning ability:</w:t>
      </w:r>
    </w:p>
    <w:p w14:paraId="76B2F030" w14:textId="35BE8B35" w:rsidR="00D56EA7" w:rsidRPr="00846285" w:rsidRDefault="00D56EA7" w:rsidP="00846285">
      <w:pPr>
        <w:spacing w:after="0" w:line="440" w:lineRule="atLeast"/>
        <w:jc w:val="both"/>
        <w:rPr>
          <w:rFonts w:ascii="Calibri" w:eastAsia="Times New Roman" w:hAnsi="Calibri" w:cs="Arial"/>
          <w:kern w:val="0"/>
          <w14:ligatures w14:val="none"/>
        </w:rPr>
      </w:pPr>
      <w:r>
        <w:rPr>
          <w:rFonts w:asciiTheme="majorBidi" w:eastAsia="Times New Roman" w:hAnsiTheme="majorBidi" w:cstheme="majorBidi"/>
          <w:kern w:val="0"/>
          <w:sz w:val="24"/>
          <w:szCs w:val="24"/>
          <w14:ligatures w14:val="none"/>
        </w:rPr>
        <w:t>Mohammed</w:t>
      </w:r>
      <w:r>
        <w:rPr>
          <w:rFonts w:asciiTheme="majorBidi" w:eastAsia="Times New Roman" w:hAnsiTheme="majorBidi" w:cstheme="majorBidi"/>
          <w:kern w:val="0"/>
          <w:sz w:val="24"/>
          <w:szCs w:val="24"/>
          <w14:ligatures w14:val="none"/>
        </w:rPr>
        <w:t xml:space="preserve">'s </w:t>
      </w:r>
      <w:r w:rsidRPr="00832A52">
        <w:rPr>
          <w:rFonts w:asciiTheme="majorBidi" w:eastAsia="Times New Roman" w:hAnsiTheme="majorBidi" w:cstheme="majorBidi"/>
          <w:kern w:val="0"/>
          <w:sz w:val="24"/>
          <w:szCs w:val="24"/>
          <w14:ligatures w14:val="none"/>
        </w:rPr>
        <w:t>score classified as “</w:t>
      </w:r>
      <w:r w:rsidRPr="00832A52">
        <w:rPr>
          <w:rFonts w:asciiTheme="majorBidi" w:eastAsia="Times New Roman" w:hAnsiTheme="majorBidi" w:cstheme="majorBidi"/>
          <w:b/>
          <w:bCs/>
          <w:kern w:val="0"/>
          <w:sz w:val="24"/>
          <w:szCs w:val="24"/>
          <w14:ligatures w14:val="none"/>
        </w:rPr>
        <w:t>Average</w:t>
      </w:r>
      <w:r w:rsidRPr="00832A52">
        <w:rPr>
          <w:rFonts w:asciiTheme="majorBidi" w:eastAsia="Times New Roman" w:hAnsiTheme="majorBidi" w:cstheme="majorBidi"/>
          <w:kern w:val="0"/>
          <w:sz w:val="24"/>
          <w:szCs w:val="24"/>
          <w14:ligatures w14:val="none"/>
        </w:rPr>
        <w:t xml:space="preserve">”. This means that </w:t>
      </w:r>
      <w:r>
        <w:rPr>
          <w:rFonts w:asciiTheme="majorBidi" w:eastAsia="Times New Roman" w:hAnsiTheme="majorBidi" w:cstheme="majorBidi"/>
          <w:kern w:val="0"/>
          <w:sz w:val="24"/>
          <w:szCs w:val="24"/>
          <w14:ligatures w14:val="none"/>
        </w:rPr>
        <w:t>Mohammed</w:t>
      </w:r>
      <w:r w:rsidRPr="00832A52">
        <w:rPr>
          <w:rFonts w:asciiTheme="majorBidi" w:eastAsia="Times New Roman" w:hAnsiTheme="majorBidi" w:cstheme="majorBidi"/>
          <w:kern w:val="0"/>
          <w:sz w:val="24"/>
          <w:szCs w:val="24"/>
          <w14:ligatures w14:val="none"/>
        </w:rPr>
        <w:t xml:space="preserve"> has an average ability in recall and apply mental strategies for solving problems or completing tasks in an efficient manner</w:t>
      </w:r>
      <w:r>
        <w:rPr>
          <w:rFonts w:asciiTheme="majorBidi" w:eastAsia="Times New Roman" w:hAnsiTheme="majorBidi" w:cstheme="majorBidi"/>
          <w:kern w:val="0"/>
          <w:sz w:val="24"/>
          <w:szCs w:val="24"/>
          <w14:ligatures w14:val="none"/>
        </w:rPr>
        <w:t>.</w:t>
      </w:r>
      <w:r w:rsidRPr="00832A52">
        <w:rPr>
          <w:rFonts w:ascii="Calibri" w:eastAsia="Times New Roman" w:hAnsi="Calibri" w:cs="Arial"/>
          <w:kern w:val="0"/>
          <w14:ligatures w14:val="none"/>
        </w:rPr>
        <w:tab/>
      </w:r>
      <w:r w:rsidR="00846285">
        <w:rPr>
          <w:rFonts w:ascii="Calibri" w:eastAsia="Times New Roman" w:hAnsi="Calibri" w:cs="Arial"/>
          <w:kern w:val="0"/>
          <w14:ligatures w14:val="none"/>
        </w:rPr>
        <w:br/>
      </w:r>
      <w:r w:rsidRPr="00832A52">
        <w:rPr>
          <w:rFonts w:asciiTheme="majorBidi" w:eastAsia="Times New Roman" w:hAnsiTheme="majorBidi" w:cstheme="majorBidi"/>
          <w:b/>
          <w:bCs/>
          <w:color w:val="4F6228"/>
          <w:kern w:val="0"/>
          <w:sz w:val="24"/>
          <w:szCs w:val="24"/>
          <w14:ligatures w14:val="none"/>
        </w:rPr>
        <w:t>Problem solving trial and error:</w:t>
      </w:r>
    </w:p>
    <w:p w14:paraId="4F137AE1" w14:textId="5D0F9C7D" w:rsidR="00D56EA7" w:rsidRPr="00241235" w:rsidRDefault="00D56EA7" w:rsidP="00846285">
      <w:pPr>
        <w:spacing w:after="0" w:line="440" w:lineRule="atLeast"/>
        <w:rPr>
          <w:rFonts w:asciiTheme="majorBidi" w:eastAsia="Times New Roman" w:hAnsiTheme="majorBidi" w:cstheme="majorBidi"/>
          <w:kern w:val="0"/>
          <w:sz w:val="24"/>
          <w:szCs w:val="24"/>
          <w:rtl/>
          <w14:ligatures w14:val="none"/>
        </w:rPr>
      </w:pPr>
      <w:r>
        <w:rPr>
          <w:rFonts w:asciiTheme="majorBidi" w:eastAsia="Times New Roman" w:hAnsiTheme="majorBidi" w:cstheme="majorBidi"/>
          <w:kern w:val="0"/>
          <w:sz w:val="24"/>
          <w:szCs w:val="24"/>
          <w14:ligatures w14:val="none"/>
        </w:rPr>
        <w:t>Mohammed</w:t>
      </w:r>
      <w:r>
        <w:rPr>
          <w:rFonts w:asciiTheme="majorBidi" w:eastAsia="Times New Roman" w:hAnsiTheme="majorBidi" w:cstheme="majorBidi"/>
          <w:kern w:val="0"/>
          <w:sz w:val="24"/>
          <w:szCs w:val="24"/>
          <w14:ligatures w14:val="none"/>
        </w:rPr>
        <w:t xml:space="preserve">`s </w:t>
      </w:r>
      <w:r w:rsidRPr="00832A52">
        <w:rPr>
          <w:rFonts w:asciiTheme="majorBidi" w:eastAsia="Times New Roman" w:hAnsiTheme="majorBidi" w:cstheme="majorBidi"/>
          <w:kern w:val="0"/>
          <w:sz w:val="24"/>
          <w:szCs w:val="24"/>
          <w14:ligatures w14:val="none"/>
        </w:rPr>
        <w:t>score classified as “</w:t>
      </w:r>
      <w:r w:rsidRPr="005057D9">
        <w:rPr>
          <w:rFonts w:asciiTheme="majorBidi" w:eastAsia="Times New Roman" w:hAnsiTheme="majorBidi" w:cstheme="majorBidi"/>
          <w:b/>
          <w:bCs/>
          <w:kern w:val="0"/>
          <w:sz w:val="24"/>
          <w:szCs w:val="24"/>
          <w14:ligatures w14:val="none"/>
        </w:rPr>
        <w:t xml:space="preserve">High </w:t>
      </w:r>
      <w:r w:rsidRPr="00832A52">
        <w:rPr>
          <w:rFonts w:asciiTheme="majorBidi" w:eastAsia="Times New Roman" w:hAnsiTheme="majorBidi" w:cstheme="majorBidi"/>
          <w:b/>
          <w:bCs/>
          <w:kern w:val="0"/>
          <w:sz w:val="24"/>
          <w:szCs w:val="24"/>
          <w14:ligatures w14:val="none"/>
        </w:rPr>
        <w:t>Average</w:t>
      </w:r>
      <w:r w:rsidRPr="00832A52">
        <w:rPr>
          <w:rFonts w:asciiTheme="majorBidi" w:eastAsia="Times New Roman" w:hAnsiTheme="majorBidi" w:cstheme="majorBidi"/>
          <w:kern w:val="0"/>
          <w:sz w:val="24"/>
          <w:szCs w:val="24"/>
          <w14:ligatures w14:val="none"/>
        </w:rPr>
        <w:t xml:space="preserve">”. This means that </w:t>
      </w:r>
      <w:r>
        <w:rPr>
          <w:rFonts w:asciiTheme="majorBidi" w:eastAsia="Times New Roman" w:hAnsiTheme="majorBidi" w:cstheme="majorBidi"/>
          <w:kern w:val="0"/>
          <w:sz w:val="24"/>
          <w:szCs w:val="24"/>
          <w14:ligatures w14:val="none"/>
        </w:rPr>
        <w:t>Mohammed</w:t>
      </w:r>
      <w:r w:rsidRPr="00832A52">
        <w:rPr>
          <w:rFonts w:asciiTheme="majorBidi" w:eastAsia="Times New Roman" w:hAnsiTheme="majorBidi" w:cstheme="majorBidi"/>
          <w:kern w:val="0"/>
          <w:sz w:val="24"/>
          <w:szCs w:val="24"/>
          <w14:ligatures w14:val="none"/>
        </w:rPr>
        <w:t xml:space="preserve"> has a </w:t>
      </w:r>
      <w:r w:rsidRPr="005057D9">
        <w:rPr>
          <w:rFonts w:asciiTheme="majorBidi" w:eastAsia="Times New Roman" w:hAnsiTheme="majorBidi" w:cstheme="majorBidi"/>
          <w:kern w:val="0"/>
          <w:sz w:val="24"/>
          <w:szCs w:val="24"/>
          <w14:ligatures w14:val="none"/>
        </w:rPr>
        <w:t xml:space="preserve">high </w:t>
      </w:r>
      <w:r w:rsidRPr="00832A52">
        <w:rPr>
          <w:rFonts w:asciiTheme="majorBidi" w:eastAsia="Times New Roman" w:hAnsiTheme="majorBidi" w:cstheme="majorBidi"/>
          <w:kern w:val="0"/>
          <w:sz w:val="24"/>
          <w:szCs w:val="24"/>
          <w14:ligatures w14:val="none"/>
        </w:rPr>
        <w:t>average ability in mental strategy of trying multiple methods of solving problems, sometimes in a random order or fashion, until a solution is found</w:t>
      </w:r>
      <w:r>
        <w:rPr>
          <w:rFonts w:asciiTheme="majorBidi" w:eastAsia="Times New Roman" w:hAnsiTheme="majorBidi" w:cstheme="majorBidi"/>
          <w:kern w:val="0"/>
          <w:sz w:val="24"/>
          <w:szCs w:val="24"/>
          <w14:ligatures w14:val="none"/>
        </w:rPr>
        <w:t>.</w:t>
      </w:r>
      <w:r w:rsidR="00F41C3A">
        <w:rPr>
          <w:rFonts w:asciiTheme="majorBidi" w:eastAsia="Times New Roman" w:hAnsiTheme="majorBidi" w:cstheme="majorBidi"/>
          <w:kern w:val="0"/>
          <w:sz w:val="24"/>
          <w:szCs w:val="24"/>
          <w14:ligatures w14:val="none"/>
        </w:rPr>
        <w:br/>
      </w:r>
      <w:r w:rsidRPr="00832A52">
        <w:rPr>
          <w:rFonts w:asciiTheme="majorBidi" w:eastAsia="Times New Roman" w:hAnsiTheme="majorBidi" w:cstheme="majorBidi"/>
          <w:b/>
          <w:bCs/>
          <w:color w:val="4F6228"/>
          <w:kern w:val="0"/>
          <w:sz w:val="24"/>
          <w:szCs w:val="24"/>
          <w14:ligatures w14:val="none"/>
        </w:rPr>
        <w:t>Visual motor ability:</w:t>
      </w:r>
    </w:p>
    <w:p w14:paraId="395DDE68" w14:textId="4BBB6DB1" w:rsidR="00D56EA7" w:rsidRPr="00832A52" w:rsidRDefault="00D56EA7" w:rsidP="00846285">
      <w:pPr>
        <w:spacing w:after="200" w:line="440" w:lineRule="atLeast"/>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Mohammed</w:t>
      </w:r>
      <w:r>
        <w:rPr>
          <w:rFonts w:asciiTheme="majorBidi" w:eastAsia="Times New Roman" w:hAnsiTheme="majorBidi" w:cstheme="majorBidi"/>
          <w:kern w:val="0"/>
          <w:sz w:val="24"/>
          <w:szCs w:val="24"/>
          <w14:ligatures w14:val="none"/>
        </w:rPr>
        <w:t xml:space="preserve">`s </w:t>
      </w:r>
      <w:r w:rsidRPr="00832A52">
        <w:rPr>
          <w:rFonts w:asciiTheme="majorBidi" w:eastAsia="Times New Roman" w:hAnsiTheme="majorBidi" w:cstheme="majorBidi"/>
          <w:kern w:val="0"/>
          <w:sz w:val="24"/>
          <w:szCs w:val="24"/>
          <w14:ligatures w14:val="none"/>
        </w:rPr>
        <w:t>score classified as “</w:t>
      </w:r>
      <w:r w:rsidRPr="00832A52">
        <w:rPr>
          <w:rFonts w:asciiTheme="majorBidi" w:eastAsia="Times New Roman" w:hAnsiTheme="majorBidi" w:cstheme="majorBidi"/>
          <w:b/>
          <w:bCs/>
          <w:kern w:val="0"/>
          <w:sz w:val="24"/>
          <w:szCs w:val="24"/>
          <w14:ligatures w14:val="none"/>
        </w:rPr>
        <w:t>Average</w:t>
      </w:r>
      <w:r w:rsidRPr="00832A52">
        <w:rPr>
          <w:rFonts w:asciiTheme="majorBidi" w:eastAsia="Times New Roman" w:hAnsiTheme="majorBidi" w:cstheme="majorBidi"/>
          <w:kern w:val="0"/>
          <w:sz w:val="24"/>
          <w:szCs w:val="24"/>
          <w14:ligatures w14:val="none"/>
        </w:rPr>
        <w:t xml:space="preserve">”. This means that </w:t>
      </w:r>
      <w:r>
        <w:rPr>
          <w:rFonts w:asciiTheme="majorBidi" w:eastAsia="Times New Roman" w:hAnsiTheme="majorBidi" w:cstheme="majorBidi"/>
          <w:kern w:val="0"/>
          <w:sz w:val="24"/>
          <w:szCs w:val="24"/>
          <w14:ligatures w14:val="none"/>
        </w:rPr>
        <w:t>Mohammed</w:t>
      </w:r>
      <w:r w:rsidRPr="00832A52">
        <w:rPr>
          <w:rFonts w:asciiTheme="majorBidi" w:eastAsia="Times New Roman" w:hAnsiTheme="majorBidi" w:cstheme="majorBidi"/>
          <w:kern w:val="0"/>
          <w:sz w:val="24"/>
          <w:szCs w:val="24"/>
          <w14:ligatures w14:val="none"/>
        </w:rPr>
        <w:t xml:space="preserve"> has an average ability in neuropsychological processing and application of visual input to guide purposeful movements of body parts</w:t>
      </w:r>
      <w:r>
        <w:rPr>
          <w:rFonts w:asciiTheme="majorBidi" w:eastAsia="Times New Roman" w:hAnsiTheme="majorBidi" w:cstheme="majorBidi"/>
          <w:kern w:val="0"/>
          <w:sz w:val="24"/>
          <w:szCs w:val="24"/>
          <w14:ligatures w14:val="none"/>
        </w:rPr>
        <w:t>.</w:t>
      </w:r>
    </w:p>
    <w:p w14:paraId="612A1F5C" w14:textId="77777777" w:rsidR="00D56EA7" w:rsidRPr="00832A52" w:rsidRDefault="00D56EA7" w:rsidP="00846285">
      <w:pPr>
        <w:bidi/>
        <w:spacing w:after="0" w:line="440" w:lineRule="atLeast"/>
        <w:jc w:val="right"/>
        <w:rPr>
          <w:rFonts w:asciiTheme="majorBidi" w:eastAsia="Times New Roman" w:hAnsiTheme="majorBidi" w:cstheme="majorBidi"/>
          <w:b/>
          <w:bCs/>
          <w:color w:val="4F6228"/>
          <w:kern w:val="0"/>
          <w:sz w:val="24"/>
          <w:szCs w:val="24"/>
          <w14:ligatures w14:val="none"/>
        </w:rPr>
      </w:pPr>
      <w:r w:rsidRPr="00832A52">
        <w:rPr>
          <w:rFonts w:asciiTheme="majorBidi" w:eastAsia="Times New Roman" w:hAnsiTheme="majorBidi" w:cstheme="majorBidi"/>
          <w:b/>
          <w:bCs/>
          <w:color w:val="4F6228"/>
          <w:kern w:val="0"/>
          <w:sz w:val="24"/>
          <w:szCs w:val="24"/>
          <w14:ligatures w14:val="none"/>
        </w:rPr>
        <w:lastRenderedPageBreak/>
        <w:t xml:space="preserve">Abstract conceptualization: </w:t>
      </w:r>
    </w:p>
    <w:p w14:paraId="2801F59F" w14:textId="3459163F" w:rsidR="00D56EA7" w:rsidRPr="00832A52" w:rsidRDefault="00D56EA7" w:rsidP="00846285">
      <w:pPr>
        <w:spacing w:after="200" w:line="440" w:lineRule="atLeast"/>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Mohammed</w:t>
      </w:r>
      <w:r>
        <w:rPr>
          <w:rFonts w:asciiTheme="majorBidi" w:eastAsia="Times New Roman" w:hAnsiTheme="majorBidi" w:cstheme="majorBidi"/>
          <w:kern w:val="0"/>
          <w:sz w:val="24"/>
          <w:szCs w:val="24"/>
          <w14:ligatures w14:val="none"/>
        </w:rPr>
        <w:t xml:space="preserve">`s </w:t>
      </w:r>
      <w:r w:rsidRPr="00832A52">
        <w:rPr>
          <w:rFonts w:asciiTheme="majorBidi" w:eastAsia="Times New Roman" w:hAnsiTheme="majorBidi" w:cstheme="majorBidi"/>
          <w:kern w:val="0"/>
          <w:sz w:val="24"/>
          <w:szCs w:val="24"/>
          <w14:ligatures w14:val="none"/>
        </w:rPr>
        <w:t>score classified as “</w:t>
      </w:r>
      <w:r w:rsidRPr="005057D9">
        <w:rPr>
          <w:rFonts w:asciiTheme="majorBidi" w:eastAsia="Times New Roman" w:hAnsiTheme="majorBidi" w:cstheme="majorBidi"/>
          <w:b/>
          <w:bCs/>
          <w:kern w:val="0"/>
          <w:sz w:val="24"/>
          <w:szCs w:val="24"/>
          <w14:ligatures w14:val="none"/>
        </w:rPr>
        <w:t>Average</w:t>
      </w:r>
      <w:r w:rsidRPr="00832A52">
        <w:rPr>
          <w:rFonts w:asciiTheme="majorBidi" w:eastAsia="Times New Roman" w:hAnsiTheme="majorBidi" w:cstheme="majorBidi"/>
          <w:kern w:val="0"/>
          <w:sz w:val="24"/>
          <w:szCs w:val="24"/>
          <w14:ligatures w14:val="none"/>
        </w:rPr>
        <w:t xml:space="preserve">”. This means that </w:t>
      </w:r>
      <w:r>
        <w:rPr>
          <w:rFonts w:asciiTheme="majorBidi" w:eastAsia="Times New Roman" w:hAnsiTheme="majorBidi" w:cstheme="majorBidi"/>
          <w:kern w:val="0"/>
          <w:sz w:val="24"/>
          <w:szCs w:val="24"/>
          <w14:ligatures w14:val="none"/>
        </w:rPr>
        <w:t>Mohammed</w:t>
      </w:r>
      <w:r w:rsidRPr="00832A52">
        <w:rPr>
          <w:rFonts w:asciiTheme="majorBidi" w:eastAsia="Times New Roman" w:hAnsiTheme="majorBidi" w:cstheme="majorBidi"/>
          <w:kern w:val="0"/>
          <w:sz w:val="24"/>
          <w:szCs w:val="24"/>
          <w14:ligatures w14:val="none"/>
        </w:rPr>
        <w:t xml:space="preserve"> has a</w:t>
      </w:r>
      <w:r>
        <w:rPr>
          <w:rFonts w:asciiTheme="majorBidi" w:eastAsia="Times New Roman" w:hAnsiTheme="majorBidi" w:cstheme="majorBidi"/>
          <w:kern w:val="0"/>
          <w:sz w:val="24"/>
          <w:szCs w:val="24"/>
          <w14:ligatures w14:val="none"/>
        </w:rPr>
        <w:t>n</w:t>
      </w:r>
      <w:r w:rsidRPr="00832A52">
        <w:rPr>
          <w:rFonts w:asciiTheme="majorBidi" w:eastAsia="Times New Roman" w:hAnsiTheme="majorBidi" w:cstheme="majorBidi"/>
          <w:kern w:val="0"/>
          <w:sz w:val="24"/>
          <w:szCs w:val="24"/>
          <w14:ligatures w14:val="none"/>
        </w:rPr>
        <w:t xml:space="preserve"> </w:t>
      </w:r>
      <w:r w:rsidRPr="005057D9">
        <w:rPr>
          <w:rFonts w:asciiTheme="majorBidi" w:eastAsia="Times New Roman" w:hAnsiTheme="majorBidi" w:cstheme="majorBidi"/>
          <w:kern w:val="0"/>
          <w:sz w:val="24"/>
          <w:szCs w:val="24"/>
          <w14:ligatures w14:val="none"/>
        </w:rPr>
        <w:t xml:space="preserve">Average </w:t>
      </w:r>
      <w:r w:rsidRPr="00832A52">
        <w:rPr>
          <w:rFonts w:asciiTheme="majorBidi" w:eastAsia="Times New Roman" w:hAnsiTheme="majorBidi" w:cstheme="majorBidi"/>
          <w:kern w:val="0"/>
          <w:sz w:val="24"/>
          <w:szCs w:val="24"/>
          <w14:ligatures w14:val="none"/>
        </w:rPr>
        <w:t>ability in using principles, rules, and other concepts that generalize beyond a given task or setting, to solve problems, reason, or form categories of information</w:t>
      </w:r>
      <w:r>
        <w:rPr>
          <w:rFonts w:asciiTheme="majorBidi" w:eastAsia="Times New Roman" w:hAnsiTheme="majorBidi" w:cstheme="majorBidi"/>
          <w:kern w:val="0"/>
          <w:sz w:val="24"/>
          <w:szCs w:val="24"/>
          <w14:ligatures w14:val="none"/>
        </w:rPr>
        <w:t>.</w:t>
      </w:r>
    </w:p>
    <w:p w14:paraId="6E38AF7F" w14:textId="77777777" w:rsidR="00D56EA7" w:rsidRPr="00832A52" w:rsidRDefault="00D56EA7" w:rsidP="00846285">
      <w:pPr>
        <w:bidi/>
        <w:spacing w:after="0" w:line="440" w:lineRule="atLeast"/>
        <w:jc w:val="right"/>
        <w:rPr>
          <w:rFonts w:asciiTheme="majorBidi" w:eastAsia="Times New Roman" w:hAnsiTheme="majorBidi" w:cstheme="majorBidi"/>
          <w:b/>
          <w:bCs/>
          <w:color w:val="4F6228"/>
          <w:kern w:val="0"/>
          <w:sz w:val="24"/>
          <w:szCs w:val="24"/>
          <w14:ligatures w14:val="none"/>
        </w:rPr>
      </w:pPr>
      <w:r w:rsidRPr="00832A52">
        <w:rPr>
          <w:rFonts w:asciiTheme="majorBidi" w:eastAsia="Times New Roman" w:hAnsiTheme="majorBidi" w:cstheme="majorBidi"/>
          <w:b/>
          <w:bCs/>
          <w:color w:val="4F6228"/>
          <w:kern w:val="0"/>
          <w:sz w:val="24"/>
          <w:szCs w:val="24"/>
          <w14:ligatures w14:val="none"/>
        </w:rPr>
        <w:t>Understanding long questions:</w:t>
      </w:r>
    </w:p>
    <w:p w14:paraId="0FB19A12" w14:textId="6392E7C4" w:rsidR="00D56EA7" w:rsidRPr="00832A52" w:rsidRDefault="00D56EA7" w:rsidP="00846285">
      <w:pPr>
        <w:spacing w:after="200" w:line="440" w:lineRule="atLeast"/>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Mohammed</w:t>
      </w:r>
      <w:r>
        <w:rPr>
          <w:rFonts w:asciiTheme="majorBidi" w:eastAsia="Times New Roman" w:hAnsiTheme="majorBidi" w:cstheme="majorBidi"/>
          <w:kern w:val="0"/>
          <w:sz w:val="24"/>
          <w:szCs w:val="24"/>
          <w14:ligatures w14:val="none"/>
        </w:rPr>
        <w:t xml:space="preserve">`s </w:t>
      </w:r>
      <w:r w:rsidRPr="00832A52">
        <w:rPr>
          <w:rFonts w:asciiTheme="majorBidi" w:eastAsia="Times New Roman" w:hAnsiTheme="majorBidi" w:cstheme="majorBidi"/>
          <w:kern w:val="0"/>
          <w:sz w:val="24"/>
          <w:szCs w:val="24"/>
          <w14:ligatures w14:val="none"/>
        </w:rPr>
        <w:t>score classified as “</w:t>
      </w:r>
      <w:r w:rsidRPr="00832A52">
        <w:rPr>
          <w:rFonts w:asciiTheme="majorBidi" w:eastAsia="Times New Roman" w:hAnsiTheme="majorBidi" w:cstheme="majorBidi"/>
          <w:b/>
          <w:bCs/>
          <w:kern w:val="0"/>
          <w:sz w:val="24"/>
          <w:szCs w:val="24"/>
          <w14:ligatures w14:val="none"/>
        </w:rPr>
        <w:t>Average</w:t>
      </w:r>
      <w:r w:rsidRPr="00832A52">
        <w:rPr>
          <w:rFonts w:asciiTheme="majorBidi" w:eastAsia="Times New Roman" w:hAnsiTheme="majorBidi" w:cstheme="majorBidi"/>
          <w:kern w:val="0"/>
          <w:sz w:val="24"/>
          <w:szCs w:val="24"/>
          <w14:ligatures w14:val="none"/>
        </w:rPr>
        <w:t xml:space="preserve">”. This means that </w:t>
      </w:r>
      <w:r>
        <w:rPr>
          <w:rFonts w:asciiTheme="majorBidi" w:eastAsia="Times New Roman" w:hAnsiTheme="majorBidi" w:cstheme="majorBidi"/>
          <w:kern w:val="0"/>
          <w:sz w:val="24"/>
          <w:szCs w:val="24"/>
          <w14:ligatures w14:val="none"/>
        </w:rPr>
        <w:t>Mohammed</w:t>
      </w:r>
      <w:r w:rsidRPr="005057D9">
        <w:rPr>
          <w:rFonts w:asciiTheme="majorBidi" w:eastAsia="Times New Roman" w:hAnsiTheme="majorBidi" w:cstheme="majorBidi"/>
          <w:kern w:val="0"/>
          <w:sz w:val="24"/>
          <w:szCs w:val="24"/>
          <w14:ligatures w14:val="none"/>
        </w:rPr>
        <w:t xml:space="preserve"> </w:t>
      </w:r>
      <w:r w:rsidRPr="00832A52">
        <w:rPr>
          <w:rFonts w:asciiTheme="majorBidi" w:eastAsia="Times New Roman" w:hAnsiTheme="majorBidi" w:cstheme="majorBidi"/>
          <w:kern w:val="0"/>
          <w:sz w:val="24"/>
          <w:szCs w:val="24"/>
          <w14:ligatures w14:val="none"/>
        </w:rPr>
        <w:t>has a</w:t>
      </w:r>
      <w:r>
        <w:rPr>
          <w:rFonts w:asciiTheme="majorBidi" w:eastAsia="Times New Roman" w:hAnsiTheme="majorBidi" w:cstheme="majorBidi"/>
          <w:kern w:val="0"/>
          <w:sz w:val="24"/>
          <w:szCs w:val="24"/>
          <w14:ligatures w14:val="none"/>
        </w:rPr>
        <w:t>n</w:t>
      </w:r>
      <w:r w:rsidRPr="00832A52">
        <w:rPr>
          <w:rFonts w:asciiTheme="majorBidi" w:eastAsia="Times New Roman" w:hAnsiTheme="majorBidi" w:cstheme="majorBidi"/>
          <w:kern w:val="0"/>
          <w:sz w:val="24"/>
          <w:szCs w:val="24"/>
          <w14:ligatures w14:val="none"/>
        </w:rPr>
        <w:t xml:space="preserve"> average in ability to process all information in a long series of words or illustrations to understand the statement of a problem or question</w:t>
      </w:r>
      <w:r>
        <w:rPr>
          <w:rFonts w:asciiTheme="majorBidi" w:eastAsia="Times New Roman" w:hAnsiTheme="majorBidi" w:cstheme="majorBidi"/>
          <w:kern w:val="0"/>
          <w:sz w:val="24"/>
          <w:szCs w:val="24"/>
          <w14:ligatures w14:val="none"/>
        </w:rPr>
        <w:t>.</w:t>
      </w:r>
    </w:p>
    <w:p w14:paraId="2B704CA1" w14:textId="77777777" w:rsidR="00D56EA7" w:rsidRPr="00832A52" w:rsidRDefault="00D56EA7" w:rsidP="00846285">
      <w:pPr>
        <w:bidi/>
        <w:spacing w:after="0" w:line="440" w:lineRule="atLeast"/>
        <w:jc w:val="right"/>
        <w:rPr>
          <w:rFonts w:asciiTheme="majorBidi" w:eastAsia="Times New Roman" w:hAnsiTheme="majorBidi" w:cstheme="majorBidi"/>
          <w:b/>
          <w:bCs/>
          <w:color w:val="4F6228"/>
          <w:kern w:val="0"/>
          <w:sz w:val="24"/>
          <w:szCs w:val="24"/>
          <w14:ligatures w14:val="none"/>
        </w:rPr>
      </w:pPr>
      <w:r w:rsidRPr="00832A52">
        <w:rPr>
          <w:rFonts w:asciiTheme="majorBidi" w:eastAsia="Times New Roman" w:hAnsiTheme="majorBidi" w:cstheme="majorBidi"/>
          <w:b/>
          <w:bCs/>
          <w:color w:val="4F6228"/>
          <w:kern w:val="0"/>
          <w:sz w:val="24"/>
          <w:szCs w:val="24"/>
          <w14:ligatures w14:val="none"/>
        </w:rPr>
        <w:t>Attention &amp; concentration:</w:t>
      </w:r>
    </w:p>
    <w:p w14:paraId="0E3876C9" w14:textId="60148893" w:rsidR="00D56EA7" w:rsidRPr="00832A52" w:rsidRDefault="00D56EA7" w:rsidP="00846285">
      <w:pPr>
        <w:spacing w:after="200" w:line="440" w:lineRule="atLeast"/>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Mohammed</w:t>
      </w:r>
      <w:r>
        <w:rPr>
          <w:rFonts w:asciiTheme="majorBidi" w:eastAsia="Times New Roman" w:hAnsiTheme="majorBidi" w:cstheme="majorBidi"/>
          <w:kern w:val="0"/>
          <w:sz w:val="24"/>
          <w:szCs w:val="24"/>
          <w14:ligatures w14:val="none"/>
        </w:rPr>
        <w:t xml:space="preserve">`s </w:t>
      </w:r>
      <w:r w:rsidRPr="00832A52">
        <w:rPr>
          <w:rFonts w:asciiTheme="majorBidi" w:eastAsia="Times New Roman" w:hAnsiTheme="majorBidi" w:cstheme="majorBidi"/>
          <w:kern w:val="0"/>
          <w:sz w:val="24"/>
          <w:szCs w:val="24"/>
          <w14:ligatures w14:val="none"/>
        </w:rPr>
        <w:t>score classified as “</w:t>
      </w:r>
      <w:r w:rsidRPr="00D56EA7">
        <w:rPr>
          <w:rFonts w:asciiTheme="majorBidi" w:eastAsia="Times New Roman" w:hAnsiTheme="majorBidi" w:cstheme="majorBidi"/>
          <w:b/>
          <w:bCs/>
          <w:kern w:val="0"/>
          <w:sz w:val="24"/>
          <w:szCs w:val="24"/>
          <w14:ligatures w14:val="none"/>
        </w:rPr>
        <w:t>Low</w:t>
      </w:r>
      <w:r w:rsidRPr="00D56EA7">
        <w:rPr>
          <w:rFonts w:asciiTheme="majorBidi" w:eastAsia="Times New Roman" w:hAnsiTheme="majorBidi" w:cstheme="majorBidi"/>
          <w:b/>
          <w:bCs/>
          <w:kern w:val="0"/>
          <w:sz w:val="24"/>
          <w:szCs w:val="24"/>
          <w14:ligatures w14:val="none"/>
        </w:rPr>
        <w:t xml:space="preserve"> </w:t>
      </w:r>
      <w:r w:rsidRPr="00832A52">
        <w:rPr>
          <w:rFonts w:asciiTheme="majorBidi" w:eastAsia="Times New Roman" w:hAnsiTheme="majorBidi" w:cstheme="majorBidi"/>
          <w:b/>
          <w:bCs/>
          <w:kern w:val="0"/>
          <w:sz w:val="24"/>
          <w:szCs w:val="24"/>
          <w14:ligatures w14:val="none"/>
        </w:rPr>
        <w:t>Average</w:t>
      </w:r>
      <w:r w:rsidRPr="00832A52">
        <w:rPr>
          <w:rFonts w:asciiTheme="majorBidi" w:eastAsia="Times New Roman" w:hAnsiTheme="majorBidi" w:cstheme="majorBidi"/>
          <w:kern w:val="0"/>
          <w:sz w:val="24"/>
          <w:szCs w:val="24"/>
          <w14:ligatures w14:val="none"/>
        </w:rPr>
        <w:t xml:space="preserve">”. This means that </w:t>
      </w:r>
      <w:r>
        <w:rPr>
          <w:rFonts w:asciiTheme="majorBidi" w:eastAsia="Times New Roman" w:hAnsiTheme="majorBidi" w:cstheme="majorBidi"/>
          <w:kern w:val="0"/>
          <w:sz w:val="24"/>
          <w:szCs w:val="24"/>
          <w14:ligatures w14:val="none"/>
        </w:rPr>
        <w:t>Mohammed</w:t>
      </w:r>
      <w:r w:rsidRPr="00832A52">
        <w:rPr>
          <w:rFonts w:asciiTheme="majorBidi" w:eastAsia="Times New Roman" w:hAnsiTheme="majorBidi" w:cstheme="majorBidi"/>
          <w:kern w:val="0"/>
          <w:sz w:val="24"/>
          <w:szCs w:val="24"/>
          <w14:ligatures w14:val="none"/>
        </w:rPr>
        <w:t xml:space="preserve"> has </w:t>
      </w:r>
      <w:r w:rsidRPr="00832A52">
        <w:rPr>
          <w:rFonts w:asciiTheme="majorBidi" w:eastAsia="Times New Roman" w:hAnsiTheme="majorBidi" w:cstheme="majorBidi"/>
          <w:kern w:val="0"/>
          <w:sz w:val="24"/>
          <w:szCs w:val="24"/>
          <w14:ligatures w14:val="none"/>
        </w:rPr>
        <w:t>a</w:t>
      </w:r>
      <w:r w:rsidRPr="00832A52">
        <w:rPr>
          <w:rFonts w:asciiTheme="majorBidi" w:eastAsia="Times New Roman" w:hAnsiTheme="majorBidi" w:cstheme="majorBidi"/>
          <w:kern w:val="0"/>
          <w:sz w:val="24"/>
          <w:szCs w:val="24"/>
          <w14:ligatures w14:val="none"/>
        </w:rPr>
        <w:t xml:space="preserve"> </w:t>
      </w:r>
      <w:r>
        <w:rPr>
          <w:rFonts w:asciiTheme="majorBidi" w:eastAsia="Times New Roman" w:hAnsiTheme="majorBidi" w:cstheme="majorBidi"/>
          <w:kern w:val="0"/>
          <w:sz w:val="24"/>
          <w:szCs w:val="24"/>
          <w14:ligatures w14:val="none"/>
        </w:rPr>
        <w:t>l</w:t>
      </w:r>
      <w:r w:rsidRPr="00D56EA7">
        <w:rPr>
          <w:rFonts w:asciiTheme="majorBidi" w:eastAsia="Times New Roman" w:hAnsiTheme="majorBidi" w:cstheme="majorBidi"/>
          <w:kern w:val="0"/>
          <w:sz w:val="24"/>
          <w:szCs w:val="24"/>
          <w14:ligatures w14:val="none"/>
        </w:rPr>
        <w:t>ow</w:t>
      </w:r>
      <w:r w:rsidRPr="00D56EA7">
        <w:rPr>
          <w:rFonts w:asciiTheme="majorBidi" w:eastAsia="Times New Roman" w:hAnsiTheme="majorBidi" w:cstheme="majorBidi"/>
          <w:kern w:val="0"/>
          <w:sz w:val="24"/>
          <w:szCs w:val="24"/>
          <w14:ligatures w14:val="none"/>
        </w:rPr>
        <w:t xml:space="preserve"> </w:t>
      </w:r>
      <w:r w:rsidRPr="00832A52">
        <w:rPr>
          <w:rFonts w:asciiTheme="majorBidi" w:eastAsia="Times New Roman" w:hAnsiTheme="majorBidi" w:cstheme="majorBidi"/>
          <w:kern w:val="0"/>
          <w:sz w:val="24"/>
          <w:szCs w:val="24"/>
          <w14:ligatures w14:val="none"/>
        </w:rPr>
        <w:t>average ability in in Several mental and sensory processes that receive stimuli and focus the individual onto an array of incoming information, including selective attention, sustained attention (vigilance), divided attention; and alternating attention</w:t>
      </w:r>
      <w:r>
        <w:rPr>
          <w:rFonts w:asciiTheme="majorBidi" w:eastAsia="Times New Roman" w:hAnsiTheme="majorBidi" w:cstheme="majorBidi"/>
          <w:kern w:val="0"/>
          <w:sz w:val="24"/>
          <w:szCs w:val="24"/>
          <w14:ligatures w14:val="none"/>
        </w:rPr>
        <w:t>.</w:t>
      </w:r>
    </w:p>
    <w:p w14:paraId="2731BCA3" w14:textId="77777777" w:rsidR="00D56EA7" w:rsidRPr="00832A52" w:rsidRDefault="00D56EA7" w:rsidP="00846285">
      <w:pPr>
        <w:bidi/>
        <w:spacing w:after="0" w:line="440" w:lineRule="atLeast"/>
        <w:jc w:val="right"/>
        <w:rPr>
          <w:rFonts w:asciiTheme="majorBidi" w:eastAsia="Times New Roman" w:hAnsiTheme="majorBidi" w:cstheme="majorBidi"/>
          <w:b/>
          <w:bCs/>
          <w:color w:val="4F6228"/>
          <w:kern w:val="0"/>
          <w:sz w:val="24"/>
          <w:szCs w:val="24"/>
          <w14:ligatures w14:val="none"/>
        </w:rPr>
      </w:pPr>
      <w:r w:rsidRPr="00832A52">
        <w:rPr>
          <w:rFonts w:asciiTheme="majorBidi" w:eastAsia="Times New Roman" w:hAnsiTheme="majorBidi" w:cstheme="majorBidi"/>
          <w:b/>
          <w:bCs/>
          <w:color w:val="4F6228"/>
          <w:kern w:val="0"/>
          <w:sz w:val="24"/>
          <w:szCs w:val="24"/>
          <w14:ligatures w14:val="none"/>
        </w:rPr>
        <w:t>Performance under time pressure:</w:t>
      </w:r>
    </w:p>
    <w:p w14:paraId="3A1E74DC" w14:textId="1A3FD7EE" w:rsidR="00D56EA7" w:rsidRPr="00832A52" w:rsidRDefault="00D56EA7" w:rsidP="00846285">
      <w:pPr>
        <w:spacing w:after="200" w:line="440" w:lineRule="atLeast"/>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Mohammed</w:t>
      </w:r>
      <w:r>
        <w:rPr>
          <w:rFonts w:asciiTheme="majorBidi" w:eastAsia="Times New Roman" w:hAnsiTheme="majorBidi" w:cstheme="majorBidi"/>
          <w:kern w:val="0"/>
          <w:sz w:val="24"/>
          <w:szCs w:val="24"/>
          <w14:ligatures w14:val="none"/>
        </w:rPr>
        <w:t xml:space="preserve">`s </w:t>
      </w:r>
      <w:r w:rsidRPr="00832A52">
        <w:rPr>
          <w:rFonts w:asciiTheme="majorBidi" w:eastAsia="Times New Roman" w:hAnsiTheme="majorBidi" w:cstheme="majorBidi"/>
          <w:kern w:val="0"/>
          <w:sz w:val="24"/>
          <w:szCs w:val="24"/>
          <w14:ligatures w14:val="none"/>
        </w:rPr>
        <w:t>score classified as “</w:t>
      </w:r>
      <w:r w:rsidRPr="00832A52">
        <w:rPr>
          <w:rFonts w:asciiTheme="majorBidi" w:eastAsia="Times New Roman" w:hAnsiTheme="majorBidi" w:cstheme="majorBidi"/>
          <w:b/>
          <w:bCs/>
          <w:kern w:val="0"/>
          <w:sz w:val="24"/>
          <w:szCs w:val="24"/>
          <w14:ligatures w14:val="none"/>
        </w:rPr>
        <w:t>Average</w:t>
      </w:r>
      <w:r w:rsidRPr="00832A52">
        <w:rPr>
          <w:rFonts w:asciiTheme="majorBidi" w:eastAsia="Times New Roman" w:hAnsiTheme="majorBidi" w:cstheme="majorBidi"/>
          <w:kern w:val="0"/>
          <w:sz w:val="24"/>
          <w:szCs w:val="24"/>
          <w14:ligatures w14:val="none"/>
        </w:rPr>
        <w:t xml:space="preserve">”. This means that </w:t>
      </w:r>
      <w:r>
        <w:rPr>
          <w:rFonts w:asciiTheme="majorBidi" w:eastAsia="Times New Roman" w:hAnsiTheme="majorBidi" w:cstheme="majorBidi"/>
          <w:kern w:val="0"/>
          <w:sz w:val="24"/>
          <w:szCs w:val="24"/>
          <w14:ligatures w14:val="none"/>
        </w:rPr>
        <w:t>Mohammed</w:t>
      </w:r>
      <w:r w:rsidRPr="00832A52">
        <w:rPr>
          <w:rFonts w:asciiTheme="majorBidi" w:eastAsia="Times New Roman" w:hAnsiTheme="majorBidi" w:cstheme="majorBidi"/>
          <w:kern w:val="0"/>
          <w:sz w:val="24"/>
          <w:szCs w:val="24"/>
          <w14:ligatures w14:val="none"/>
        </w:rPr>
        <w:t xml:space="preserve"> has an average ability to remain focused on a task and continue to pursue solutions and remember details under time pressure</w:t>
      </w:r>
      <w:r>
        <w:rPr>
          <w:rFonts w:asciiTheme="majorBidi" w:eastAsia="Times New Roman" w:hAnsiTheme="majorBidi" w:cstheme="majorBidi"/>
          <w:kern w:val="0"/>
          <w:sz w:val="24"/>
          <w:szCs w:val="24"/>
          <w14:ligatures w14:val="none"/>
        </w:rPr>
        <w:t>.</w:t>
      </w:r>
    </w:p>
    <w:p w14:paraId="3D75E5E0" w14:textId="77777777" w:rsidR="00D56EA7" w:rsidRPr="007A0BDA" w:rsidRDefault="00D56EA7" w:rsidP="00846285">
      <w:pPr>
        <w:tabs>
          <w:tab w:val="left" w:pos="4005"/>
        </w:tabs>
        <w:spacing w:after="0" w:line="440" w:lineRule="atLeast"/>
        <w:rPr>
          <w:rFonts w:asciiTheme="majorBidi" w:eastAsia="Times New Roman" w:hAnsiTheme="majorBidi" w:cstheme="majorBidi"/>
          <w:b/>
          <w:bCs/>
          <w:color w:val="4F6228"/>
          <w:kern w:val="0"/>
          <w:sz w:val="24"/>
          <w:szCs w:val="24"/>
          <w14:ligatures w14:val="none"/>
        </w:rPr>
      </w:pPr>
      <w:r w:rsidRPr="007A0BDA">
        <w:rPr>
          <w:rFonts w:asciiTheme="majorBidi" w:eastAsia="Times New Roman" w:hAnsiTheme="majorBidi" w:cstheme="majorBidi"/>
          <w:b/>
          <w:bCs/>
          <w:color w:val="4F6228"/>
          <w:kern w:val="0"/>
          <w:sz w:val="24"/>
          <w:szCs w:val="24"/>
          <w14:ligatures w14:val="none"/>
        </w:rPr>
        <w:t xml:space="preserve">High performance under time pressure: </w:t>
      </w:r>
    </w:p>
    <w:p w14:paraId="562BF95C" w14:textId="77777777" w:rsidR="00846285" w:rsidRDefault="00D56EA7" w:rsidP="00846285">
      <w:pPr>
        <w:tabs>
          <w:tab w:val="left" w:pos="4005"/>
        </w:tabs>
        <w:spacing w:line="440" w:lineRule="atLeast"/>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Mohammed</w:t>
      </w:r>
      <w:r>
        <w:rPr>
          <w:rFonts w:asciiTheme="majorBidi" w:eastAsia="Times New Roman" w:hAnsiTheme="majorBidi" w:cstheme="majorBidi"/>
          <w:kern w:val="0"/>
          <w:sz w:val="24"/>
          <w:szCs w:val="24"/>
          <w14:ligatures w14:val="none"/>
        </w:rPr>
        <w:t xml:space="preserve">`s </w:t>
      </w:r>
      <w:r w:rsidRPr="007A0BDA">
        <w:rPr>
          <w:rFonts w:asciiTheme="majorBidi" w:eastAsia="Times New Roman" w:hAnsiTheme="majorBidi" w:cstheme="majorBidi"/>
          <w:kern w:val="0"/>
          <w:sz w:val="24"/>
          <w:szCs w:val="24"/>
          <w14:ligatures w14:val="none"/>
        </w:rPr>
        <w:t>score classified as “</w:t>
      </w:r>
      <w:r w:rsidRPr="007A0BDA">
        <w:rPr>
          <w:rFonts w:asciiTheme="majorBidi" w:eastAsia="Times New Roman" w:hAnsiTheme="majorBidi" w:cstheme="majorBidi"/>
          <w:b/>
          <w:bCs/>
          <w:kern w:val="0"/>
          <w:sz w:val="24"/>
          <w:szCs w:val="24"/>
          <w14:ligatures w14:val="none"/>
        </w:rPr>
        <w:t>Average</w:t>
      </w:r>
      <w:r w:rsidRPr="007A0BDA">
        <w:rPr>
          <w:rFonts w:asciiTheme="majorBidi" w:eastAsia="Times New Roman" w:hAnsiTheme="majorBidi" w:cstheme="majorBidi"/>
          <w:kern w:val="0"/>
          <w:sz w:val="24"/>
          <w:szCs w:val="24"/>
          <w14:ligatures w14:val="none"/>
        </w:rPr>
        <w:t xml:space="preserve">”. This means that </w:t>
      </w:r>
      <w:r>
        <w:rPr>
          <w:rFonts w:asciiTheme="majorBidi" w:eastAsia="Times New Roman" w:hAnsiTheme="majorBidi" w:cstheme="majorBidi"/>
          <w:kern w:val="0"/>
          <w:sz w:val="24"/>
          <w:szCs w:val="24"/>
          <w14:ligatures w14:val="none"/>
        </w:rPr>
        <w:t>Mohammed</w:t>
      </w:r>
      <w:r w:rsidRPr="007A0BDA">
        <w:rPr>
          <w:rFonts w:asciiTheme="majorBidi" w:eastAsia="Times New Roman" w:hAnsiTheme="majorBidi" w:cstheme="majorBidi"/>
          <w:kern w:val="0"/>
          <w:sz w:val="24"/>
          <w:szCs w:val="24"/>
          <w14:ligatures w14:val="none"/>
        </w:rPr>
        <w:t xml:space="preserve"> has a</w:t>
      </w:r>
      <w:r>
        <w:rPr>
          <w:rFonts w:asciiTheme="majorBidi" w:eastAsia="Times New Roman" w:hAnsiTheme="majorBidi" w:cstheme="majorBidi"/>
          <w:kern w:val="0"/>
          <w:sz w:val="24"/>
          <w:szCs w:val="24"/>
          <w14:ligatures w14:val="none"/>
        </w:rPr>
        <w:t>n</w:t>
      </w:r>
      <w:r w:rsidRPr="007A0BDA">
        <w:rPr>
          <w:rFonts w:asciiTheme="majorBidi" w:eastAsia="Times New Roman" w:hAnsiTheme="majorBidi" w:cstheme="majorBidi"/>
          <w:kern w:val="0"/>
          <w:sz w:val="24"/>
          <w:szCs w:val="24"/>
          <w14:ligatures w14:val="none"/>
        </w:rPr>
        <w:t xml:space="preserve"> average ability to find solutions to difficult problems under time constraints</w:t>
      </w:r>
      <w:r>
        <w:rPr>
          <w:rFonts w:asciiTheme="majorBidi" w:eastAsia="Times New Roman" w:hAnsiTheme="majorBidi" w:cstheme="majorBidi"/>
          <w:kern w:val="0"/>
          <w:sz w:val="24"/>
          <w:szCs w:val="24"/>
          <w14:ligatures w14:val="none"/>
        </w:rPr>
        <w:t xml:space="preserve">. </w:t>
      </w:r>
    </w:p>
    <w:p w14:paraId="0710C92A" w14:textId="269C5314" w:rsidR="00D56EA7" w:rsidRPr="00846285" w:rsidRDefault="00D56EA7" w:rsidP="00846285">
      <w:pPr>
        <w:tabs>
          <w:tab w:val="left" w:pos="4005"/>
        </w:tabs>
        <w:spacing w:after="0" w:line="440" w:lineRule="atLeast"/>
        <w:rPr>
          <w:rFonts w:asciiTheme="majorBidi" w:eastAsia="Times New Roman" w:hAnsiTheme="majorBidi" w:cstheme="majorBidi"/>
          <w:kern w:val="0"/>
          <w:sz w:val="24"/>
          <w:szCs w:val="24"/>
          <w14:ligatures w14:val="none"/>
        </w:rPr>
      </w:pPr>
      <w:r w:rsidRPr="007A0BDA">
        <w:rPr>
          <w:rFonts w:asciiTheme="majorBidi" w:eastAsia="Times New Roman" w:hAnsiTheme="majorBidi" w:cstheme="majorBidi"/>
          <w:b/>
          <w:bCs/>
          <w:color w:val="4F6228"/>
          <w:kern w:val="0"/>
          <w:sz w:val="24"/>
          <w:szCs w:val="24"/>
          <w14:ligatures w14:val="none"/>
        </w:rPr>
        <w:t xml:space="preserve">Cultural knowledge: </w:t>
      </w:r>
    </w:p>
    <w:p w14:paraId="2A01F580" w14:textId="585AA432" w:rsidR="00D56EA7" w:rsidRPr="007A0BDA" w:rsidRDefault="00D56EA7" w:rsidP="00846285">
      <w:pPr>
        <w:tabs>
          <w:tab w:val="left" w:pos="4005"/>
        </w:tabs>
        <w:spacing w:line="440" w:lineRule="atLeast"/>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Mohammed</w:t>
      </w:r>
      <w:r>
        <w:rPr>
          <w:rFonts w:asciiTheme="majorBidi" w:eastAsia="Times New Roman" w:hAnsiTheme="majorBidi" w:cstheme="majorBidi"/>
          <w:kern w:val="0"/>
          <w:sz w:val="24"/>
          <w:szCs w:val="24"/>
          <w14:ligatures w14:val="none"/>
        </w:rPr>
        <w:t xml:space="preserve">`s </w:t>
      </w:r>
      <w:r w:rsidRPr="007A0BDA">
        <w:rPr>
          <w:rFonts w:asciiTheme="majorBidi" w:eastAsia="Times New Roman" w:hAnsiTheme="majorBidi" w:cstheme="majorBidi"/>
          <w:kern w:val="0"/>
          <w:sz w:val="24"/>
          <w:szCs w:val="24"/>
          <w14:ligatures w14:val="none"/>
        </w:rPr>
        <w:t>score classified as “</w:t>
      </w:r>
      <w:r w:rsidRPr="005E2363">
        <w:rPr>
          <w:rFonts w:asciiTheme="majorBidi" w:eastAsia="Times New Roman" w:hAnsiTheme="majorBidi" w:cstheme="majorBidi"/>
          <w:b/>
          <w:bCs/>
          <w:kern w:val="0"/>
          <w:sz w:val="24"/>
          <w:szCs w:val="24"/>
          <w14:ligatures w14:val="none"/>
        </w:rPr>
        <w:t>Average</w:t>
      </w:r>
      <w:r w:rsidRPr="007A0BDA">
        <w:rPr>
          <w:rFonts w:asciiTheme="majorBidi" w:eastAsia="Times New Roman" w:hAnsiTheme="majorBidi" w:cstheme="majorBidi"/>
          <w:kern w:val="0"/>
          <w:sz w:val="24"/>
          <w:szCs w:val="24"/>
          <w14:ligatures w14:val="none"/>
        </w:rPr>
        <w:t xml:space="preserve">”. This means that </w:t>
      </w:r>
      <w:r>
        <w:rPr>
          <w:rFonts w:asciiTheme="majorBidi" w:eastAsia="Times New Roman" w:hAnsiTheme="majorBidi" w:cstheme="majorBidi"/>
          <w:kern w:val="0"/>
          <w:sz w:val="24"/>
          <w:szCs w:val="24"/>
          <w14:ligatures w14:val="none"/>
        </w:rPr>
        <w:t>Mohammed</w:t>
      </w:r>
      <w:r w:rsidRPr="007A0BDA">
        <w:rPr>
          <w:rFonts w:asciiTheme="majorBidi" w:eastAsia="Times New Roman" w:hAnsiTheme="majorBidi" w:cstheme="majorBidi"/>
          <w:kern w:val="0"/>
          <w:sz w:val="24"/>
          <w:szCs w:val="24"/>
          <w14:ligatures w14:val="none"/>
        </w:rPr>
        <w:t xml:space="preserve"> has a</w:t>
      </w:r>
      <w:r>
        <w:rPr>
          <w:rFonts w:asciiTheme="majorBidi" w:eastAsia="Times New Roman" w:hAnsiTheme="majorBidi" w:cstheme="majorBidi"/>
          <w:kern w:val="0"/>
          <w:sz w:val="24"/>
          <w:szCs w:val="24"/>
          <w14:ligatures w14:val="none"/>
        </w:rPr>
        <w:t>n</w:t>
      </w:r>
      <w:r w:rsidRPr="007A0BDA">
        <w:rPr>
          <w:rFonts w:asciiTheme="majorBidi" w:eastAsia="Times New Roman" w:hAnsiTheme="majorBidi" w:cstheme="majorBidi"/>
          <w:kern w:val="0"/>
          <w:sz w:val="24"/>
          <w:szCs w:val="24"/>
          <w14:ligatures w14:val="none"/>
        </w:rPr>
        <w:t xml:space="preserve"> </w:t>
      </w:r>
      <w:r w:rsidRPr="005E2363">
        <w:rPr>
          <w:rFonts w:asciiTheme="majorBidi" w:eastAsia="Times New Roman" w:hAnsiTheme="majorBidi" w:cstheme="majorBidi"/>
          <w:kern w:val="0"/>
          <w:sz w:val="24"/>
          <w:szCs w:val="24"/>
          <w14:ligatures w14:val="none"/>
        </w:rPr>
        <w:t>Average</w:t>
      </w:r>
      <w:r w:rsidRPr="007A0BDA">
        <w:rPr>
          <w:rFonts w:asciiTheme="majorBidi" w:eastAsia="Times New Roman" w:hAnsiTheme="majorBidi" w:cstheme="majorBidi"/>
          <w:kern w:val="0"/>
          <w:sz w:val="24"/>
          <w:szCs w:val="24"/>
          <w14:ligatures w14:val="none"/>
        </w:rPr>
        <w:t xml:space="preserve"> ability to accumulate, recall, and apply factual and conceptual knowledge gathered from society, media, and everyday cultural experiences</w:t>
      </w:r>
      <w:r>
        <w:rPr>
          <w:rFonts w:asciiTheme="majorBidi" w:eastAsia="Times New Roman" w:hAnsiTheme="majorBidi" w:cstheme="majorBidi"/>
          <w:kern w:val="0"/>
          <w:sz w:val="24"/>
          <w:szCs w:val="24"/>
          <w14:ligatures w14:val="none"/>
        </w:rPr>
        <w:t>.</w:t>
      </w:r>
    </w:p>
    <w:p w14:paraId="2833ED8B" w14:textId="77777777" w:rsidR="00D56EA7" w:rsidRPr="007A0BDA" w:rsidRDefault="00D56EA7" w:rsidP="00846285">
      <w:pPr>
        <w:tabs>
          <w:tab w:val="left" w:pos="4005"/>
        </w:tabs>
        <w:spacing w:after="0" w:line="440" w:lineRule="atLeast"/>
        <w:rPr>
          <w:rFonts w:asciiTheme="majorBidi" w:eastAsia="Times New Roman" w:hAnsiTheme="majorBidi" w:cstheme="majorBidi"/>
          <w:b/>
          <w:bCs/>
          <w:color w:val="4F6228"/>
          <w:kern w:val="0"/>
          <w:sz w:val="24"/>
          <w:szCs w:val="24"/>
          <w14:ligatures w14:val="none"/>
        </w:rPr>
      </w:pPr>
      <w:r w:rsidRPr="007A0BDA">
        <w:rPr>
          <w:rFonts w:asciiTheme="majorBidi" w:eastAsia="Times New Roman" w:hAnsiTheme="majorBidi" w:cstheme="majorBidi"/>
          <w:b/>
          <w:bCs/>
          <w:color w:val="4F6228"/>
          <w:kern w:val="0"/>
          <w:sz w:val="24"/>
          <w:szCs w:val="24"/>
          <w14:ligatures w14:val="none"/>
        </w:rPr>
        <w:t xml:space="preserve">Acquired knowledge: </w:t>
      </w:r>
    </w:p>
    <w:p w14:paraId="5E1CE1A9" w14:textId="77777777" w:rsidR="00DD10D0" w:rsidRDefault="00D56EA7" w:rsidP="00846285">
      <w:pPr>
        <w:tabs>
          <w:tab w:val="left" w:pos="4005"/>
        </w:tabs>
        <w:spacing w:line="440" w:lineRule="atLeast"/>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lastRenderedPageBreak/>
        <w:t>Mohammed</w:t>
      </w:r>
      <w:r>
        <w:rPr>
          <w:rFonts w:asciiTheme="majorBidi" w:eastAsia="Times New Roman" w:hAnsiTheme="majorBidi" w:cstheme="majorBidi"/>
          <w:kern w:val="0"/>
          <w:sz w:val="24"/>
          <w:szCs w:val="24"/>
          <w14:ligatures w14:val="none"/>
        </w:rPr>
        <w:t xml:space="preserve">`s </w:t>
      </w:r>
      <w:r w:rsidRPr="007A0BDA">
        <w:rPr>
          <w:rFonts w:asciiTheme="majorBidi" w:eastAsia="Times New Roman" w:hAnsiTheme="majorBidi" w:cstheme="majorBidi"/>
          <w:kern w:val="0"/>
          <w:sz w:val="24"/>
          <w:szCs w:val="24"/>
          <w14:ligatures w14:val="none"/>
        </w:rPr>
        <w:t>score classified as “</w:t>
      </w:r>
      <w:r w:rsidRPr="005E2363">
        <w:rPr>
          <w:rFonts w:asciiTheme="majorBidi" w:eastAsia="Times New Roman" w:hAnsiTheme="majorBidi" w:cstheme="majorBidi"/>
          <w:b/>
          <w:bCs/>
          <w:kern w:val="0"/>
          <w:sz w:val="24"/>
          <w:szCs w:val="24"/>
          <w14:ligatures w14:val="none"/>
        </w:rPr>
        <w:t>Average</w:t>
      </w:r>
      <w:r w:rsidRPr="007A0BDA">
        <w:rPr>
          <w:rFonts w:asciiTheme="majorBidi" w:eastAsia="Times New Roman" w:hAnsiTheme="majorBidi" w:cstheme="majorBidi"/>
          <w:kern w:val="0"/>
          <w:sz w:val="24"/>
          <w:szCs w:val="24"/>
          <w14:ligatures w14:val="none"/>
        </w:rPr>
        <w:t xml:space="preserve">”. This means that </w:t>
      </w:r>
      <w:r>
        <w:rPr>
          <w:rFonts w:asciiTheme="majorBidi" w:eastAsia="Times New Roman" w:hAnsiTheme="majorBidi" w:cstheme="majorBidi"/>
          <w:kern w:val="0"/>
          <w:sz w:val="24"/>
          <w:szCs w:val="24"/>
          <w14:ligatures w14:val="none"/>
        </w:rPr>
        <w:t>Mohammed</w:t>
      </w:r>
      <w:r w:rsidRPr="007A0BDA">
        <w:rPr>
          <w:rFonts w:asciiTheme="majorBidi" w:eastAsia="Times New Roman" w:hAnsiTheme="majorBidi" w:cstheme="majorBidi"/>
          <w:kern w:val="0"/>
          <w:sz w:val="24"/>
          <w:szCs w:val="24"/>
          <w14:ligatures w14:val="none"/>
        </w:rPr>
        <w:t xml:space="preserve"> has an </w:t>
      </w:r>
      <w:r w:rsidRPr="005E2363">
        <w:rPr>
          <w:rFonts w:asciiTheme="majorBidi" w:eastAsia="Times New Roman" w:hAnsiTheme="majorBidi" w:cstheme="majorBidi"/>
          <w:kern w:val="0"/>
          <w:sz w:val="24"/>
          <w:szCs w:val="24"/>
          <w14:ligatures w14:val="none"/>
        </w:rPr>
        <w:t xml:space="preserve">Average </w:t>
      </w:r>
      <w:r w:rsidRPr="007A0BDA">
        <w:rPr>
          <w:rFonts w:asciiTheme="majorBidi" w:eastAsia="Times New Roman" w:hAnsiTheme="majorBidi" w:cstheme="majorBidi"/>
          <w:kern w:val="0"/>
          <w:sz w:val="24"/>
          <w:szCs w:val="24"/>
          <w14:ligatures w14:val="none"/>
        </w:rPr>
        <w:t>ability in Accumulation, recall, and application of knowledge gained from formal schooling, training, or disciplined study</w:t>
      </w:r>
      <w:r>
        <w:rPr>
          <w:rFonts w:asciiTheme="majorBidi" w:eastAsia="Times New Roman" w:hAnsiTheme="majorBidi" w:cstheme="majorBidi"/>
          <w:kern w:val="0"/>
          <w:sz w:val="24"/>
          <w:szCs w:val="24"/>
          <w14:ligatures w14:val="none"/>
        </w:rPr>
        <w:t>.</w:t>
      </w:r>
    </w:p>
    <w:p w14:paraId="69035DF1"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14A59971"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7963EDCA"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4EBE0FDB"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192B0C2B"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46A733B4"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5865DFC3"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35E5CF74"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5DD668FE"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1DDE7804"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25D8AA5F"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79ACDF32"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04659E81"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14E5740D"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7AED291F"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40D9107A"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31FC05ED"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3252882C"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06898D33" w14:textId="77777777" w:rsidR="00846285" w:rsidRDefault="00846285" w:rsidP="00846285">
      <w:pPr>
        <w:tabs>
          <w:tab w:val="left" w:pos="4005"/>
        </w:tabs>
        <w:spacing w:line="440" w:lineRule="atLeast"/>
        <w:rPr>
          <w:rFonts w:asciiTheme="majorBidi" w:eastAsia="Times New Roman" w:hAnsiTheme="majorBidi" w:cstheme="majorBidi"/>
          <w:kern w:val="0"/>
          <w:sz w:val="24"/>
          <w:szCs w:val="24"/>
          <w14:ligatures w14:val="none"/>
        </w:rPr>
      </w:pPr>
    </w:p>
    <w:p w14:paraId="0525BCF2" w14:textId="1C5D78EB" w:rsidR="004433F7" w:rsidRPr="00DD10D0" w:rsidRDefault="004433F7" w:rsidP="00846285">
      <w:pPr>
        <w:pStyle w:val="ListParagraph"/>
        <w:numPr>
          <w:ilvl w:val="0"/>
          <w:numId w:val="10"/>
        </w:numPr>
        <w:tabs>
          <w:tab w:val="left" w:pos="4005"/>
        </w:tabs>
        <w:spacing w:before="240" w:line="440" w:lineRule="atLeast"/>
        <w:rPr>
          <w:rFonts w:asciiTheme="majorBidi" w:eastAsia="Times New Roman" w:hAnsiTheme="majorBidi" w:cstheme="majorBidi"/>
          <w:kern w:val="0"/>
          <w:sz w:val="24"/>
          <w:szCs w:val="24"/>
          <w:u w:val="single"/>
          <w14:ligatures w14:val="none"/>
        </w:rPr>
      </w:pPr>
      <w:r w:rsidRPr="00DD10D0">
        <w:rPr>
          <w:rFonts w:ascii="Times New Roman" w:eastAsia="Times New Roman" w:hAnsi="Times New Roman" w:cs="Times New Roman"/>
          <w:b/>
          <w:bCs/>
          <w:kern w:val="0"/>
          <w:sz w:val="28"/>
          <w:szCs w:val="28"/>
          <w:u w:val="single"/>
          <w14:ligatures w14:val="none"/>
        </w:rPr>
        <w:lastRenderedPageBreak/>
        <w:t xml:space="preserve">Conners 3rd </w:t>
      </w:r>
      <w:r w:rsidR="00DD10D0" w:rsidRPr="00DD10D0">
        <w:rPr>
          <w:rFonts w:ascii="Times New Roman" w:eastAsia="Times New Roman" w:hAnsi="Times New Roman" w:cs="Times New Roman"/>
          <w:b/>
          <w:bCs/>
          <w:kern w:val="0"/>
          <w:sz w:val="28"/>
          <w:szCs w:val="28"/>
          <w:u w:val="single"/>
          <w14:ligatures w14:val="none"/>
        </w:rPr>
        <w:t>Edition (</w:t>
      </w:r>
      <w:r w:rsidRPr="00DD10D0">
        <w:rPr>
          <w:rFonts w:ascii="Times New Roman" w:eastAsia="Times New Roman" w:hAnsi="Times New Roman" w:cs="Times New Roman"/>
          <w:kern w:val="0"/>
          <w:sz w:val="28"/>
          <w:szCs w:val="28"/>
          <w:u w:val="single"/>
          <w14:ligatures w14:val="none"/>
        </w:rPr>
        <w:t>parent Form</w:t>
      </w:r>
      <w:r w:rsidR="00DD10D0" w:rsidRPr="00DD10D0">
        <w:rPr>
          <w:rFonts w:ascii="Times New Roman" w:eastAsia="Times New Roman" w:hAnsi="Times New Roman" w:cs="Times New Roman"/>
          <w:kern w:val="0"/>
          <w:sz w:val="28"/>
          <w:szCs w:val="28"/>
          <w:u w:val="single"/>
          <w14:ligatures w14:val="none"/>
        </w:rPr>
        <w:t>):</w:t>
      </w:r>
    </w:p>
    <w:tbl>
      <w:tblPr>
        <w:tblStyle w:val="GridTable1Light"/>
        <w:tblpPr w:leftFromText="180" w:rightFromText="180" w:vertAnchor="page" w:horzAnchor="margin" w:tblpXSpec="center" w:tblpY="2626"/>
        <w:tblW w:w="10890" w:type="dxa"/>
        <w:tblLook w:val="04A0" w:firstRow="1" w:lastRow="0" w:firstColumn="1" w:lastColumn="0" w:noHBand="0" w:noVBand="1"/>
      </w:tblPr>
      <w:tblGrid>
        <w:gridCol w:w="2880"/>
        <w:gridCol w:w="1260"/>
        <w:gridCol w:w="6750"/>
      </w:tblGrid>
      <w:tr w:rsidR="00846285" w14:paraId="1F0D6947" w14:textId="77777777" w:rsidTr="00FA5497">
        <w:trPr>
          <w:cnfStyle w:val="100000000000" w:firstRow="1" w:lastRow="0" w:firstColumn="0" w:lastColumn="0" w:oddVBand="0" w:evenVBand="0" w:oddHBand="0"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880" w:type="dxa"/>
          </w:tcPr>
          <w:bookmarkEnd w:id="1"/>
          <w:p w14:paraId="7F6689D3" w14:textId="77777777" w:rsidR="00846285" w:rsidRDefault="00846285" w:rsidP="00FA5497">
            <w:pPr>
              <w:spacing w:before="240"/>
              <w:jc w:val="center"/>
            </w:pPr>
            <w:r>
              <w:rPr>
                <w:rStyle w:val="fontstyle01"/>
              </w:rPr>
              <w:t>Scale</w:t>
            </w:r>
          </w:p>
        </w:tc>
        <w:tc>
          <w:tcPr>
            <w:tcW w:w="1260" w:type="dxa"/>
          </w:tcPr>
          <w:p w14:paraId="1BC26F2C" w14:textId="77777777" w:rsidR="00846285" w:rsidRDefault="00846285" w:rsidP="00FA5497">
            <w:pPr>
              <w:spacing w:before="240"/>
              <w:jc w:val="center"/>
              <w:cnfStyle w:val="100000000000" w:firstRow="1" w:lastRow="0" w:firstColumn="0" w:lastColumn="0" w:oddVBand="0" w:evenVBand="0" w:oddHBand="0" w:evenHBand="0" w:firstRowFirstColumn="0" w:firstRowLastColumn="0" w:lastRowFirstColumn="0" w:lastRowLastColumn="0"/>
            </w:pPr>
            <w:r>
              <w:rPr>
                <w:rStyle w:val="fontstyle01"/>
              </w:rPr>
              <w:t>T-Score</w:t>
            </w:r>
          </w:p>
          <w:p w14:paraId="0D2FA6DB" w14:textId="77777777" w:rsidR="00846285" w:rsidRDefault="00846285" w:rsidP="00FA5497">
            <w:pPr>
              <w:spacing w:before="240"/>
              <w:jc w:val="center"/>
              <w:cnfStyle w:val="100000000000" w:firstRow="1" w:lastRow="0" w:firstColumn="0" w:lastColumn="0" w:oddVBand="0" w:evenVBand="0" w:oddHBand="0" w:evenHBand="0" w:firstRowFirstColumn="0" w:firstRowLastColumn="0" w:lastRowFirstColumn="0" w:lastRowLastColumn="0"/>
            </w:pPr>
          </w:p>
        </w:tc>
        <w:tc>
          <w:tcPr>
            <w:tcW w:w="6750" w:type="dxa"/>
          </w:tcPr>
          <w:p w14:paraId="7820D80D" w14:textId="77777777" w:rsidR="00846285" w:rsidRPr="00947A86" w:rsidRDefault="00846285" w:rsidP="00FA5497">
            <w:pPr>
              <w:spacing w:before="240"/>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sz w:val="28"/>
                <w:szCs w:val="28"/>
              </w:rPr>
            </w:pPr>
            <w:r>
              <w:rPr>
                <w:rStyle w:val="fontstyle01"/>
              </w:rPr>
              <w:t>Common Characteristics of High Scorers</w:t>
            </w:r>
          </w:p>
        </w:tc>
      </w:tr>
      <w:tr w:rsidR="00846285" w14:paraId="1F3B15D8" w14:textId="77777777" w:rsidTr="00FA5497">
        <w:trPr>
          <w:trHeight w:val="780"/>
        </w:trPr>
        <w:tc>
          <w:tcPr>
            <w:cnfStyle w:val="001000000000" w:firstRow="0" w:lastRow="0" w:firstColumn="1" w:lastColumn="0" w:oddVBand="0" w:evenVBand="0" w:oddHBand="0" w:evenHBand="0" w:firstRowFirstColumn="0" w:firstRowLastColumn="0" w:lastRowFirstColumn="0" w:lastRowLastColumn="0"/>
            <w:tcW w:w="2880" w:type="dxa"/>
          </w:tcPr>
          <w:p w14:paraId="608C9AB0" w14:textId="77777777" w:rsidR="00846285" w:rsidRPr="00093C0D" w:rsidRDefault="00846285" w:rsidP="00FA5497">
            <w:pPr>
              <w:spacing w:before="240" w:line="259" w:lineRule="auto"/>
              <w:rPr>
                <w:rFonts w:ascii="Times New Roman" w:eastAsia="Times New Roman" w:hAnsi="Times New Roman" w:cs="Times New Roman"/>
                <w:b w:val="0"/>
                <w:bCs w:val="0"/>
                <w:kern w:val="0"/>
                <w:sz w:val="24"/>
                <w:szCs w:val="24"/>
                <w14:ligatures w14:val="none"/>
              </w:rPr>
            </w:pPr>
            <w:r w:rsidRPr="00093C0D">
              <w:rPr>
                <w:rFonts w:ascii="Times New Roman" w:eastAsia="Times New Roman" w:hAnsi="Times New Roman" w:cs="Times New Roman"/>
                <w:b w:val="0"/>
                <w:bCs w:val="0"/>
                <w:kern w:val="0"/>
                <w:sz w:val="24"/>
                <w:szCs w:val="24"/>
                <w14:ligatures w14:val="none"/>
              </w:rPr>
              <w:t>Inattention</w:t>
            </w:r>
          </w:p>
          <w:p w14:paraId="0D17403C" w14:textId="77777777" w:rsidR="00846285" w:rsidRPr="00093C0D" w:rsidRDefault="00846285" w:rsidP="00FA5497">
            <w:pPr>
              <w:spacing w:before="240" w:line="259" w:lineRule="auto"/>
              <w:rPr>
                <w:rFonts w:ascii="Times New Roman" w:eastAsia="Times New Roman" w:hAnsi="Times New Roman" w:cs="Times New Roman"/>
                <w:b w:val="0"/>
                <w:bCs w:val="0"/>
                <w:kern w:val="0"/>
                <w:sz w:val="24"/>
                <w:szCs w:val="24"/>
                <w14:ligatures w14:val="none"/>
              </w:rPr>
            </w:pPr>
          </w:p>
        </w:tc>
        <w:tc>
          <w:tcPr>
            <w:tcW w:w="1260" w:type="dxa"/>
          </w:tcPr>
          <w:p w14:paraId="5007FFA8" w14:textId="77777777" w:rsidR="00846285" w:rsidRPr="009513EE" w:rsidRDefault="00846285" w:rsidP="00FA5497">
            <w:pPr>
              <w:spacing w:before="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9513EE">
              <w:rPr>
                <w:rFonts w:asciiTheme="majorBidi" w:hAnsiTheme="majorBidi" w:cstheme="majorBidi"/>
                <w:b/>
                <w:bCs/>
                <w:sz w:val="24"/>
                <w:szCs w:val="24"/>
              </w:rPr>
              <w:t>84</w:t>
            </w:r>
          </w:p>
        </w:tc>
        <w:tc>
          <w:tcPr>
            <w:tcW w:w="6750" w:type="dxa"/>
          </w:tcPr>
          <w:p w14:paraId="5DE7C345" w14:textId="77777777" w:rsidR="00846285" w:rsidRPr="00FB5A7D" w:rsidRDefault="00846285" w:rsidP="00FA5497">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B5A7D">
              <w:rPr>
                <w:rFonts w:ascii="Times New Roman" w:eastAsia="Times New Roman" w:hAnsi="Times New Roman" w:cs="Times New Roman"/>
                <w:kern w:val="0"/>
                <w:sz w:val="24"/>
                <w:szCs w:val="24"/>
                <w14:ligatures w14:val="none"/>
              </w:rPr>
              <w:t>May have poor</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concentration/attention or</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difficulty keeping his mind on work. May make</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careless mistakes. May be</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easily</w:t>
            </w:r>
            <w:r>
              <w:rPr>
                <w:rFonts w:ascii="Times New Roman" w:eastAsia="Times New Roman" w:hAnsi="Times New Roman" w:cs="Times New Roman"/>
                <w:kern w:val="0"/>
                <w:sz w:val="24"/>
                <w:szCs w:val="24"/>
                <w14:ligatures w14:val="none"/>
              </w:rPr>
              <w:t xml:space="preserve"> </w:t>
            </w:r>
            <w:r w:rsidRPr="00FB5A7D">
              <w:rPr>
                <w:rFonts w:ascii="Times New Roman" w:eastAsia="Times New Roman" w:hAnsi="Times New Roman" w:cs="Times New Roman"/>
                <w:kern w:val="0"/>
                <w:sz w:val="24"/>
                <w:szCs w:val="24"/>
                <w14:ligatures w14:val="none"/>
              </w:rPr>
              <w:t>distracted. May give up</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easily or be easily bored. May avoid schoolwork.</w:t>
            </w:r>
          </w:p>
        </w:tc>
      </w:tr>
      <w:tr w:rsidR="00846285" w14:paraId="742BBE69" w14:textId="77777777" w:rsidTr="00FA5497">
        <w:trPr>
          <w:trHeight w:val="1073"/>
        </w:trPr>
        <w:tc>
          <w:tcPr>
            <w:cnfStyle w:val="001000000000" w:firstRow="0" w:lastRow="0" w:firstColumn="1" w:lastColumn="0" w:oddVBand="0" w:evenVBand="0" w:oddHBand="0" w:evenHBand="0" w:firstRowFirstColumn="0" w:firstRowLastColumn="0" w:lastRowFirstColumn="0" w:lastRowLastColumn="0"/>
            <w:tcW w:w="2880" w:type="dxa"/>
          </w:tcPr>
          <w:p w14:paraId="38C1C8E6" w14:textId="77777777" w:rsidR="00846285" w:rsidRPr="00093C0D" w:rsidRDefault="00846285" w:rsidP="00FA5497">
            <w:pPr>
              <w:spacing w:before="240" w:line="259" w:lineRule="auto"/>
              <w:rPr>
                <w:rFonts w:ascii="Times New Roman" w:eastAsia="Times New Roman" w:hAnsi="Times New Roman" w:cs="Times New Roman"/>
                <w:b w:val="0"/>
                <w:bCs w:val="0"/>
                <w:kern w:val="0"/>
                <w:sz w:val="24"/>
                <w:szCs w:val="24"/>
                <w14:ligatures w14:val="none"/>
              </w:rPr>
            </w:pPr>
            <w:r w:rsidRPr="00093C0D">
              <w:rPr>
                <w:rFonts w:ascii="Times New Roman" w:eastAsia="Times New Roman" w:hAnsi="Times New Roman" w:cs="Times New Roman"/>
                <w:b w:val="0"/>
                <w:bCs w:val="0"/>
                <w:kern w:val="0"/>
                <w:sz w:val="24"/>
                <w:szCs w:val="24"/>
                <w14:ligatures w14:val="none"/>
              </w:rPr>
              <w:t>Hyperactivity/Impulsivity</w:t>
            </w:r>
          </w:p>
          <w:p w14:paraId="7D44F9B1" w14:textId="77777777" w:rsidR="00846285" w:rsidRPr="00093C0D" w:rsidRDefault="00846285" w:rsidP="00FA5497">
            <w:pPr>
              <w:spacing w:before="240" w:line="259" w:lineRule="auto"/>
              <w:rPr>
                <w:rFonts w:ascii="Times New Roman" w:eastAsia="Times New Roman" w:hAnsi="Times New Roman" w:cs="Times New Roman"/>
                <w:b w:val="0"/>
                <w:bCs w:val="0"/>
                <w:kern w:val="0"/>
                <w:sz w:val="24"/>
                <w:szCs w:val="24"/>
                <w14:ligatures w14:val="none"/>
              </w:rPr>
            </w:pPr>
          </w:p>
        </w:tc>
        <w:tc>
          <w:tcPr>
            <w:tcW w:w="1260" w:type="dxa"/>
          </w:tcPr>
          <w:p w14:paraId="5A2BE8D8" w14:textId="77777777" w:rsidR="00846285" w:rsidRPr="009513EE" w:rsidRDefault="00846285" w:rsidP="00FA5497">
            <w:pPr>
              <w:spacing w:before="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9513EE">
              <w:rPr>
                <w:rFonts w:asciiTheme="majorBidi" w:hAnsiTheme="majorBidi" w:cstheme="majorBidi"/>
                <w:b/>
                <w:bCs/>
                <w:sz w:val="24"/>
                <w:szCs w:val="24"/>
              </w:rPr>
              <w:t>90</w:t>
            </w:r>
          </w:p>
        </w:tc>
        <w:tc>
          <w:tcPr>
            <w:tcW w:w="6750" w:type="dxa"/>
          </w:tcPr>
          <w:p w14:paraId="619095E3" w14:textId="77777777" w:rsidR="00846285" w:rsidRPr="00FB5A7D" w:rsidRDefault="00846285" w:rsidP="00FA5497">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B5A7D">
              <w:rPr>
                <w:rFonts w:ascii="Times New Roman" w:eastAsia="Times New Roman" w:hAnsi="Times New Roman" w:cs="Times New Roman"/>
                <w:kern w:val="0"/>
                <w:sz w:val="24"/>
                <w:szCs w:val="24"/>
                <w14:ligatures w14:val="none"/>
              </w:rPr>
              <w:t>High activity levels, may be</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restless and/or impulsive. May</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have difficulty being quiet. May</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interrupt others. May be easily</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excited.</w:t>
            </w:r>
          </w:p>
          <w:p w14:paraId="02D30321" w14:textId="77777777" w:rsidR="00846285" w:rsidRPr="00FB5A7D" w:rsidRDefault="00846285" w:rsidP="00FA5497">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846285" w14:paraId="21379551" w14:textId="77777777" w:rsidTr="00FA5497">
        <w:trPr>
          <w:trHeight w:val="672"/>
        </w:trPr>
        <w:tc>
          <w:tcPr>
            <w:cnfStyle w:val="001000000000" w:firstRow="0" w:lastRow="0" w:firstColumn="1" w:lastColumn="0" w:oddVBand="0" w:evenVBand="0" w:oddHBand="0" w:evenHBand="0" w:firstRowFirstColumn="0" w:firstRowLastColumn="0" w:lastRowFirstColumn="0" w:lastRowLastColumn="0"/>
            <w:tcW w:w="2880" w:type="dxa"/>
          </w:tcPr>
          <w:p w14:paraId="4D34AF8B" w14:textId="77777777" w:rsidR="00846285" w:rsidRPr="00093C0D" w:rsidRDefault="00846285" w:rsidP="00FA5497">
            <w:pPr>
              <w:spacing w:before="240" w:line="259" w:lineRule="auto"/>
              <w:rPr>
                <w:rFonts w:ascii="Times New Roman" w:eastAsia="Times New Roman" w:hAnsi="Times New Roman" w:cs="Times New Roman"/>
                <w:b w:val="0"/>
                <w:bCs w:val="0"/>
                <w:kern w:val="0"/>
                <w:sz w:val="24"/>
                <w:szCs w:val="24"/>
                <w14:ligatures w14:val="none"/>
              </w:rPr>
            </w:pPr>
            <w:r w:rsidRPr="00093C0D">
              <w:rPr>
                <w:rFonts w:ascii="Times New Roman" w:eastAsia="Times New Roman" w:hAnsi="Times New Roman" w:cs="Times New Roman"/>
                <w:b w:val="0"/>
                <w:bCs w:val="0"/>
                <w:kern w:val="0"/>
                <w:sz w:val="24"/>
                <w:szCs w:val="24"/>
                <w14:ligatures w14:val="none"/>
              </w:rPr>
              <w:t>Learning Problems/Executive</w:t>
            </w:r>
          </w:p>
          <w:p w14:paraId="793F398A" w14:textId="77777777" w:rsidR="00846285" w:rsidRPr="00093C0D" w:rsidRDefault="00846285" w:rsidP="00FA5497">
            <w:pPr>
              <w:spacing w:before="240" w:line="259" w:lineRule="auto"/>
              <w:rPr>
                <w:rFonts w:ascii="Times New Roman" w:eastAsia="Times New Roman" w:hAnsi="Times New Roman" w:cs="Times New Roman"/>
                <w:b w:val="0"/>
                <w:bCs w:val="0"/>
                <w:kern w:val="0"/>
                <w:sz w:val="24"/>
                <w:szCs w:val="24"/>
                <w14:ligatures w14:val="none"/>
              </w:rPr>
            </w:pPr>
          </w:p>
        </w:tc>
        <w:tc>
          <w:tcPr>
            <w:tcW w:w="1260" w:type="dxa"/>
          </w:tcPr>
          <w:p w14:paraId="098F5F5E" w14:textId="77777777" w:rsidR="00846285" w:rsidRPr="009513EE" w:rsidRDefault="00846285" w:rsidP="00FA5497">
            <w:pPr>
              <w:spacing w:before="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9513EE">
              <w:rPr>
                <w:rFonts w:asciiTheme="majorBidi" w:hAnsiTheme="majorBidi" w:cstheme="majorBidi"/>
                <w:b/>
                <w:bCs/>
                <w:sz w:val="24"/>
                <w:szCs w:val="24"/>
              </w:rPr>
              <w:t>7</w:t>
            </w:r>
            <w:r>
              <w:rPr>
                <w:rFonts w:asciiTheme="majorBidi" w:hAnsiTheme="majorBidi" w:cstheme="majorBidi"/>
                <w:b/>
                <w:bCs/>
                <w:sz w:val="24"/>
                <w:szCs w:val="24"/>
              </w:rPr>
              <w:t>1</w:t>
            </w:r>
          </w:p>
        </w:tc>
        <w:tc>
          <w:tcPr>
            <w:tcW w:w="6750" w:type="dxa"/>
          </w:tcPr>
          <w:p w14:paraId="5C4A52EB" w14:textId="77777777" w:rsidR="00846285" w:rsidRPr="00FB5A7D" w:rsidRDefault="00846285" w:rsidP="00FA5497">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B5A7D">
              <w:rPr>
                <w:rFonts w:ascii="Times New Roman" w:eastAsia="Times New Roman" w:hAnsi="Times New Roman" w:cs="Times New Roman"/>
                <w:kern w:val="0"/>
                <w:sz w:val="24"/>
                <w:szCs w:val="24"/>
                <w14:ligatures w14:val="none"/>
              </w:rPr>
              <w:t>Academic struggles (reading, writing, and/or math) May have</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difficulty learning and/or</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remembering concepts. May</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need extra explanations.</w:t>
            </w:r>
          </w:p>
          <w:p w14:paraId="2A5BDCEF" w14:textId="77777777" w:rsidR="00846285" w:rsidRPr="00FB5A7D" w:rsidRDefault="00846285" w:rsidP="00FA5497">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846285" w14:paraId="591BDDD5" w14:textId="77777777" w:rsidTr="00FA5497">
        <w:trPr>
          <w:trHeight w:val="633"/>
        </w:trPr>
        <w:tc>
          <w:tcPr>
            <w:cnfStyle w:val="001000000000" w:firstRow="0" w:lastRow="0" w:firstColumn="1" w:lastColumn="0" w:oddVBand="0" w:evenVBand="0" w:oddHBand="0" w:evenHBand="0" w:firstRowFirstColumn="0" w:firstRowLastColumn="0" w:lastRowFirstColumn="0" w:lastRowLastColumn="0"/>
            <w:tcW w:w="2880" w:type="dxa"/>
          </w:tcPr>
          <w:p w14:paraId="6C680BC1" w14:textId="77777777" w:rsidR="00846285" w:rsidRPr="00093C0D" w:rsidRDefault="00846285" w:rsidP="00FA5497">
            <w:pPr>
              <w:spacing w:before="240" w:line="259" w:lineRule="auto"/>
              <w:rPr>
                <w:rFonts w:ascii="Times New Roman" w:eastAsia="Times New Roman" w:hAnsi="Times New Roman" w:cs="Times New Roman"/>
                <w:b w:val="0"/>
                <w:bCs w:val="0"/>
                <w:kern w:val="0"/>
                <w:sz w:val="24"/>
                <w:szCs w:val="24"/>
                <w14:ligatures w14:val="none"/>
              </w:rPr>
            </w:pPr>
            <w:r w:rsidRPr="00093C0D">
              <w:rPr>
                <w:rFonts w:ascii="Times New Roman" w:eastAsia="Times New Roman" w:hAnsi="Times New Roman" w:cs="Times New Roman"/>
                <w:b w:val="0"/>
                <w:bCs w:val="0"/>
                <w:kern w:val="0"/>
                <w:sz w:val="24"/>
                <w:szCs w:val="24"/>
                <w14:ligatures w14:val="none"/>
              </w:rPr>
              <w:t>Executive Functioning</w:t>
            </w:r>
          </w:p>
        </w:tc>
        <w:tc>
          <w:tcPr>
            <w:tcW w:w="1260" w:type="dxa"/>
          </w:tcPr>
          <w:p w14:paraId="6E97E851" w14:textId="77777777" w:rsidR="00846285" w:rsidRPr="009513EE" w:rsidRDefault="00846285" w:rsidP="00FA5497">
            <w:pPr>
              <w:spacing w:before="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9513EE">
              <w:rPr>
                <w:rFonts w:asciiTheme="majorBidi" w:hAnsiTheme="majorBidi" w:cstheme="majorBidi"/>
                <w:b/>
                <w:bCs/>
                <w:sz w:val="24"/>
                <w:szCs w:val="24"/>
              </w:rPr>
              <w:t>86</w:t>
            </w:r>
          </w:p>
        </w:tc>
        <w:tc>
          <w:tcPr>
            <w:tcW w:w="6750" w:type="dxa"/>
          </w:tcPr>
          <w:p w14:paraId="54B85958" w14:textId="77777777" w:rsidR="00846285" w:rsidRPr="00FB5A7D" w:rsidRDefault="00846285" w:rsidP="00FA5497">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B5A7D">
              <w:rPr>
                <w:rFonts w:ascii="Times New Roman" w:eastAsia="Times New Roman" w:hAnsi="Times New Roman" w:cs="Times New Roman"/>
                <w:kern w:val="0"/>
                <w:sz w:val="24"/>
                <w:szCs w:val="24"/>
                <w14:ligatures w14:val="none"/>
              </w:rPr>
              <w:t>May have difficulty starting or</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finishing projects, may complete</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projects at the last minute. May</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have poor planning or</w:t>
            </w:r>
            <w:r w:rsidRPr="00FB5A7D">
              <w:rPr>
                <w:rFonts w:ascii="Times New Roman" w:eastAsia="Times New Roman" w:hAnsi="Times New Roman" w:cs="Times New Roman" w:hint="cs"/>
                <w:kern w:val="0"/>
                <w:sz w:val="24"/>
                <w:szCs w:val="24"/>
                <w:rtl/>
                <w14:ligatures w14:val="none"/>
              </w:rPr>
              <w:t xml:space="preserve"> </w:t>
            </w:r>
            <w:r w:rsidRPr="00FB5A7D">
              <w:rPr>
                <w:rFonts w:ascii="Times New Roman" w:eastAsia="Times New Roman" w:hAnsi="Times New Roman" w:cs="Times New Roman"/>
                <w:kern w:val="0"/>
                <w:sz w:val="24"/>
                <w:szCs w:val="24"/>
                <w14:ligatures w14:val="none"/>
              </w:rPr>
              <w:t>organizational skills.</w:t>
            </w:r>
          </w:p>
          <w:p w14:paraId="3F4870CA" w14:textId="77777777" w:rsidR="00846285" w:rsidRPr="00FB5A7D" w:rsidRDefault="00846285" w:rsidP="00FA5497">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846285" w14:paraId="4D53F301" w14:textId="77777777" w:rsidTr="00FA5497">
        <w:trPr>
          <w:trHeight w:val="672"/>
        </w:trPr>
        <w:tc>
          <w:tcPr>
            <w:cnfStyle w:val="001000000000" w:firstRow="0" w:lastRow="0" w:firstColumn="1" w:lastColumn="0" w:oddVBand="0" w:evenVBand="0" w:oddHBand="0" w:evenHBand="0" w:firstRowFirstColumn="0" w:firstRowLastColumn="0" w:lastRowFirstColumn="0" w:lastRowLastColumn="0"/>
            <w:tcW w:w="2880" w:type="dxa"/>
          </w:tcPr>
          <w:p w14:paraId="1D1A162A" w14:textId="77777777" w:rsidR="00846285" w:rsidRPr="000F18BD" w:rsidRDefault="00846285" w:rsidP="00FA5497">
            <w:pPr>
              <w:spacing w:before="240" w:line="259" w:lineRule="auto"/>
              <w:rPr>
                <w:rFonts w:ascii="Times New Roman" w:eastAsia="Times New Roman" w:hAnsi="Times New Roman" w:cs="Times New Roman"/>
                <w:b w:val="0"/>
                <w:bCs w:val="0"/>
                <w:kern w:val="0"/>
                <w:sz w:val="24"/>
                <w:szCs w:val="24"/>
                <w:rtl/>
                <w14:ligatures w14:val="none"/>
              </w:rPr>
            </w:pPr>
            <w:r w:rsidRPr="000F18BD">
              <w:rPr>
                <w:rFonts w:ascii="Times New Roman" w:eastAsia="Times New Roman" w:hAnsi="Times New Roman" w:cs="Times New Roman"/>
                <w:b w:val="0"/>
                <w:bCs w:val="0"/>
                <w:kern w:val="0"/>
                <w:sz w:val="24"/>
                <w:szCs w:val="24"/>
                <w14:ligatures w14:val="none"/>
              </w:rPr>
              <w:t>Aggression</w:t>
            </w:r>
          </w:p>
          <w:p w14:paraId="0CD0FE4F" w14:textId="77777777" w:rsidR="00846285" w:rsidRPr="00093C0D" w:rsidRDefault="00846285" w:rsidP="00FA5497">
            <w:pPr>
              <w:spacing w:before="240" w:line="259" w:lineRule="auto"/>
              <w:rPr>
                <w:rFonts w:ascii="Times New Roman" w:eastAsia="Times New Roman" w:hAnsi="Times New Roman" w:cs="Times New Roman"/>
                <w:b w:val="0"/>
                <w:bCs w:val="0"/>
                <w:kern w:val="0"/>
                <w:sz w:val="24"/>
                <w:szCs w:val="24"/>
                <w14:ligatures w14:val="none"/>
              </w:rPr>
            </w:pPr>
          </w:p>
        </w:tc>
        <w:tc>
          <w:tcPr>
            <w:tcW w:w="1260" w:type="dxa"/>
          </w:tcPr>
          <w:p w14:paraId="48B8E741" w14:textId="77777777" w:rsidR="00846285" w:rsidRPr="009513EE" w:rsidRDefault="00846285" w:rsidP="00FA5497">
            <w:pPr>
              <w:spacing w:before="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9513EE">
              <w:rPr>
                <w:rFonts w:asciiTheme="majorBidi" w:hAnsiTheme="majorBidi" w:cstheme="majorBidi"/>
                <w:b/>
                <w:bCs/>
                <w:sz w:val="24"/>
                <w:szCs w:val="24"/>
              </w:rPr>
              <w:t>90</w:t>
            </w:r>
          </w:p>
        </w:tc>
        <w:tc>
          <w:tcPr>
            <w:tcW w:w="6750" w:type="dxa"/>
          </w:tcPr>
          <w:p w14:paraId="788C782F" w14:textId="77777777" w:rsidR="00846285" w:rsidRPr="00FB5A7D" w:rsidRDefault="00846285" w:rsidP="00FA5497">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B5A7D">
              <w:rPr>
                <w:rFonts w:ascii="Times New Roman" w:eastAsia="Times New Roman" w:hAnsi="Times New Roman" w:cs="Times New Roman"/>
                <w:kern w:val="0"/>
                <w:sz w:val="24"/>
                <w:szCs w:val="24"/>
                <w14:ligatures w14:val="none"/>
              </w:rPr>
              <w:t>May be argumentative; may defy requests from adults; may have poor control of anger and/or aggression; may be physically and/or verbally aggressive; may show violent and/or destructive tendencies: May bully others; may be manipulative or cruel.</w:t>
            </w:r>
          </w:p>
          <w:p w14:paraId="3FEB9F88" w14:textId="77777777" w:rsidR="00846285" w:rsidRPr="00FB5A7D" w:rsidRDefault="00846285" w:rsidP="00FA5497">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846285" w14:paraId="04BB655E" w14:textId="77777777" w:rsidTr="00FA5497">
        <w:trPr>
          <w:trHeight w:val="633"/>
        </w:trPr>
        <w:tc>
          <w:tcPr>
            <w:cnfStyle w:val="001000000000" w:firstRow="0" w:lastRow="0" w:firstColumn="1" w:lastColumn="0" w:oddVBand="0" w:evenVBand="0" w:oddHBand="0" w:evenHBand="0" w:firstRowFirstColumn="0" w:firstRowLastColumn="0" w:lastRowFirstColumn="0" w:lastRowLastColumn="0"/>
            <w:tcW w:w="2880" w:type="dxa"/>
          </w:tcPr>
          <w:p w14:paraId="289E5BF6" w14:textId="77777777" w:rsidR="00846285" w:rsidRPr="00093C0D" w:rsidRDefault="00846285" w:rsidP="00FA5497">
            <w:pPr>
              <w:spacing w:before="240" w:line="259" w:lineRule="auto"/>
              <w:rPr>
                <w:rFonts w:ascii="Times New Roman" w:eastAsia="Times New Roman" w:hAnsi="Times New Roman" w:cs="Times New Roman"/>
                <w:b w:val="0"/>
                <w:bCs w:val="0"/>
                <w:kern w:val="0"/>
                <w:sz w:val="24"/>
                <w:szCs w:val="24"/>
                <w14:ligatures w14:val="none"/>
              </w:rPr>
            </w:pPr>
            <w:r w:rsidRPr="00093C0D">
              <w:rPr>
                <w:rFonts w:ascii="Times New Roman" w:eastAsia="Times New Roman" w:hAnsi="Times New Roman" w:cs="Times New Roman"/>
                <w:b w:val="0"/>
                <w:bCs w:val="0"/>
                <w:kern w:val="0"/>
                <w:sz w:val="24"/>
                <w:szCs w:val="24"/>
                <w14:ligatures w14:val="none"/>
              </w:rPr>
              <w:t>Peer Relations</w:t>
            </w:r>
          </w:p>
        </w:tc>
        <w:tc>
          <w:tcPr>
            <w:tcW w:w="1260" w:type="dxa"/>
          </w:tcPr>
          <w:p w14:paraId="5E3AA3BD" w14:textId="77777777" w:rsidR="00846285" w:rsidRPr="009513EE" w:rsidRDefault="00846285" w:rsidP="00FA5497">
            <w:pPr>
              <w:spacing w:before="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9513EE">
              <w:rPr>
                <w:rFonts w:asciiTheme="majorBidi" w:hAnsiTheme="majorBidi" w:cstheme="majorBidi"/>
                <w:b/>
                <w:bCs/>
                <w:sz w:val="24"/>
                <w:szCs w:val="24"/>
              </w:rPr>
              <w:t>53</w:t>
            </w:r>
          </w:p>
        </w:tc>
        <w:tc>
          <w:tcPr>
            <w:tcW w:w="6750" w:type="dxa"/>
          </w:tcPr>
          <w:p w14:paraId="0AA86C6B" w14:textId="77777777" w:rsidR="00846285" w:rsidRPr="00FB5A7D" w:rsidRDefault="00846285" w:rsidP="00FA5497">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FB5A7D">
              <w:rPr>
                <w:rFonts w:ascii="Times New Roman" w:eastAsia="Times New Roman" w:hAnsi="Times New Roman" w:cs="Times New Roman"/>
                <w:kern w:val="0"/>
                <w:sz w:val="24"/>
                <w:szCs w:val="24"/>
                <w14:ligatures w14:val="none"/>
              </w:rPr>
              <w:t>May have difficulty with friendships, poor social skills, and limited social skills. May appear to be unaccepted by the group.</w:t>
            </w:r>
          </w:p>
          <w:p w14:paraId="7A5407C7" w14:textId="77777777" w:rsidR="00846285" w:rsidRPr="00FB5A7D" w:rsidRDefault="00846285" w:rsidP="00FA5497">
            <w:pPr>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r>
      <w:tr w:rsidR="00846285" w14:paraId="6F421220" w14:textId="77777777" w:rsidTr="00FA5497">
        <w:trPr>
          <w:trHeight w:val="672"/>
        </w:trPr>
        <w:tc>
          <w:tcPr>
            <w:cnfStyle w:val="001000000000" w:firstRow="0" w:lastRow="0" w:firstColumn="1" w:lastColumn="0" w:oddVBand="0" w:evenVBand="0" w:oddHBand="0" w:evenHBand="0" w:firstRowFirstColumn="0" w:firstRowLastColumn="0" w:lastRowFirstColumn="0" w:lastRowLastColumn="0"/>
            <w:tcW w:w="2880" w:type="dxa"/>
          </w:tcPr>
          <w:p w14:paraId="242C753B" w14:textId="77777777" w:rsidR="00846285" w:rsidRPr="009513EE" w:rsidRDefault="00846285" w:rsidP="00FA5497">
            <w:pPr>
              <w:spacing w:before="240" w:line="259" w:lineRule="auto"/>
              <w:jc w:val="center"/>
              <w:rPr>
                <w:rFonts w:ascii="Times New Roman" w:eastAsia="Times New Roman" w:hAnsi="Times New Roman" w:cs="Times New Roman"/>
                <w:kern w:val="0"/>
                <w:sz w:val="24"/>
                <w:szCs w:val="24"/>
                <w14:ligatures w14:val="none"/>
              </w:rPr>
            </w:pPr>
            <w:r w:rsidRPr="009513EE">
              <w:rPr>
                <w:rFonts w:ascii="Times New Roman" w:eastAsia="Times New Roman" w:hAnsi="Times New Roman" w:cs="Times New Roman"/>
                <w:kern w:val="0"/>
                <w:sz w:val="24"/>
                <w:szCs w:val="24"/>
                <w14:ligatures w14:val="none"/>
              </w:rPr>
              <w:t>Total Conner's Global Index</w:t>
            </w:r>
          </w:p>
        </w:tc>
        <w:tc>
          <w:tcPr>
            <w:tcW w:w="1260" w:type="dxa"/>
          </w:tcPr>
          <w:p w14:paraId="589A271B" w14:textId="77777777" w:rsidR="00846285" w:rsidRPr="009513EE" w:rsidRDefault="00846285" w:rsidP="00FA5497">
            <w:pPr>
              <w:spacing w:before="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9513EE">
              <w:rPr>
                <w:rFonts w:asciiTheme="majorBidi" w:hAnsiTheme="majorBidi" w:cstheme="majorBidi"/>
                <w:b/>
                <w:bCs/>
                <w:sz w:val="24"/>
                <w:szCs w:val="24"/>
              </w:rPr>
              <w:t>85</w:t>
            </w:r>
          </w:p>
        </w:tc>
        <w:tc>
          <w:tcPr>
            <w:tcW w:w="6750" w:type="dxa"/>
          </w:tcPr>
          <w:p w14:paraId="2CDB2C5F" w14:textId="77777777" w:rsidR="00846285" w:rsidRDefault="00846285" w:rsidP="00FA5497">
            <w:pPr>
              <w:spacing w:before="240"/>
              <w:cnfStyle w:val="000000000000" w:firstRow="0" w:lastRow="0" w:firstColumn="0" w:lastColumn="0" w:oddVBand="0" w:evenVBand="0" w:oddHBand="0" w:evenHBand="0" w:firstRowFirstColumn="0" w:firstRowLastColumn="0" w:lastRowFirstColumn="0" w:lastRowLastColumn="0"/>
            </w:pPr>
          </w:p>
        </w:tc>
      </w:tr>
    </w:tbl>
    <w:p w14:paraId="65E0194E" w14:textId="77777777" w:rsidR="00846285" w:rsidRDefault="00846285" w:rsidP="00846285"/>
    <w:p w14:paraId="0083D66F" w14:textId="77777777" w:rsidR="00846285" w:rsidRDefault="00846285" w:rsidP="00846285"/>
    <w:p w14:paraId="3548D8C7" w14:textId="77777777" w:rsidR="00846285" w:rsidRDefault="00846285" w:rsidP="00846285"/>
    <w:p w14:paraId="6A0852AD" w14:textId="77777777" w:rsidR="008A2229" w:rsidRPr="008A2229" w:rsidRDefault="008A2229" w:rsidP="008A2229">
      <w:pPr>
        <w:rPr>
          <w:rFonts w:asciiTheme="majorBidi" w:hAnsiTheme="majorBidi" w:cstheme="majorBidi"/>
          <w:b/>
          <w:bCs/>
          <w:sz w:val="28"/>
          <w:szCs w:val="28"/>
        </w:rPr>
      </w:pPr>
      <w:r w:rsidRPr="008A2229">
        <w:rPr>
          <w:rFonts w:asciiTheme="majorBidi" w:hAnsiTheme="majorBidi" w:cstheme="majorBidi"/>
          <w:b/>
          <w:bCs/>
          <w:sz w:val="28"/>
          <w:szCs w:val="28"/>
        </w:rPr>
        <w:lastRenderedPageBreak/>
        <w:t>DSM-IV-TR Symptom Scales:</w:t>
      </w:r>
    </w:p>
    <w:tbl>
      <w:tblPr>
        <w:tblStyle w:val="GridTable1Light"/>
        <w:tblW w:w="9895" w:type="dxa"/>
        <w:tblLook w:val="0000" w:firstRow="0" w:lastRow="0" w:firstColumn="0" w:lastColumn="0" w:noHBand="0" w:noVBand="0"/>
      </w:tblPr>
      <w:tblGrid>
        <w:gridCol w:w="5215"/>
        <w:gridCol w:w="1890"/>
        <w:gridCol w:w="2790"/>
      </w:tblGrid>
      <w:tr w:rsidR="008A2229" w14:paraId="0FB88C0C" w14:textId="77777777" w:rsidTr="00FA5497">
        <w:trPr>
          <w:trHeight w:val="720"/>
        </w:trPr>
        <w:tc>
          <w:tcPr>
            <w:tcW w:w="5215" w:type="dxa"/>
          </w:tcPr>
          <w:p w14:paraId="1543ABD2" w14:textId="77777777" w:rsidR="008A2229" w:rsidRPr="004433F7" w:rsidRDefault="008A2229" w:rsidP="00FA5497">
            <w:pPr>
              <w:spacing w:before="240" w:line="259" w:lineRule="auto"/>
              <w:ind w:left="-5"/>
              <w:jc w:val="center"/>
              <w:outlineLvl w:val="3"/>
              <w:rPr>
                <w:rFonts w:ascii="Times New Roman" w:eastAsia="Times New Roman" w:hAnsi="Times New Roman" w:cs="Times New Roman"/>
                <w:b/>
                <w:bCs/>
                <w:kern w:val="0"/>
                <w:sz w:val="28"/>
                <w:szCs w:val="28"/>
                <w14:ligatures w14:val="none"/>
              </w:rPr>
            </w:pPr>
            <w:r w:rsidRPr="0053685B">
              <w:rPr>
                <w:rFonts w:ascii="Times New Roman" w:eastAsia="Times New Roman" w:hAnsi="Times New Roman" w:cs="Times New Roman"/>
                <w:b/>
                <w:bCs/>
                <w:kern w:val="0"/>
                <w:sz w:val="28"/>
                <w:szCs w:val="28"/>
                <w14:ligatures w14:val="none"/>
              </w:rPr>
              <w:t>Scale</w:t>
            </w:r>
          </w:p>
        </w:tc>
        <w:tc>
          <w:tcPr>
            <w:tcW w:w="1890" w:type="dxa"/>
          </w:tcPr>
          <w:p w14:paraId="60234884" w14:textId="77777777" w:rsidR="008A2229" w:rsidRDefault="008A2229" w:rsidP="00FA5497">
            <w:pPr>
              <w:spacing w:before="240"/>
              <w:ind w:left="-5"/>
              <w:jc w:val="center"/>
              <w:outlineLvl w:val="3"/>
              <w:rPr>
                <w:rFonts w:ascii="Times New Roman" w:eastAsia="Times New Roman" w:hAnsi="Times New Roman" w:cs="Times New Roman"/>
                <w:b/>
                <w:bCs/>
                <w:kern w:val="0"/>
                <w:sz w:val="28"/>
                <w:szCs w:val="28"/>
                <w14:ligatures w14:val="none"/>
              </w:rPr>
            </w:pPr>
            <w:r w:rsidRPr="0053685B">
              <w:rPr>
                <w:rFonts w:ascii="Times New Roman" w:eastAsia="Times New Roman" w:hAnsi="Times New Roman" w:cs="Times New Roman"/>
                <w:b/>
                <w:bCs/>
                <w:kern w:val="0"/>
                <w:sz w:val="28"/>
                <w:szCs w:val="28"/>
                <w14:ligatures w14:val="none"/>
              </w:rPr>
              <w:t>T-Score</w:t>
            </w:r>
          </w:p>
        </w:tc>
        <w:tc>
          <w:tcPr>
            <w:tcW w:w="2790" w:type="dxa"/>
          </w:tcPr>
          <w:p w14:paraId="44A1D6C1" w14:textId="77777777" w:rsidR="008A2229" w:rsidRPr="004433F7" w:rsidRDefault="008A2229" w:rsidP="00FA5497">
            <w:pPr>
              <w:spacing w:before="240"/>
              <w:ind w:left="-5"/>
              <w:jc w:val="center"/>
              <w:outlineLvl w:val="3"/>
              <w:rPr>
                <w:rFonts w:ascii="Times New Roman" w:eastAsia="Times New Roman" w:hAnsi="Times New Roman" w:cs="Times New Roman"/>
                <w:b/>
                <w:bCs/>
                <w:kern w:val="0"/>
                <w:sz w:val="28"/>
                <w:szCs w:val="28"/>
                <w14:ligatures w14:val="none"/>
              </w:rPr>
            </w:pPr>
            <w:r w:rsidRPr="004433F7">
              <w:rPr>
                <w:rFonts w:ascii="Times New Roman" w:eastAsia="Times New Roman" w:hAnsi="Times New Roman" w:cs="Times New Roman"/>
                <w:b/>
                <w:bCs/>
                <w:kern w:val="0"/>
                <w:sz w:val="28"/>
                <w:szCs w:val="28"/>
                <w14:ligatures w14:val="none"/>
              </w:rPr>
              <w:t>Guideline</w:t>
            </w:r>
          </w:p>
        </w:tc>
      </w:tr>
      <w:tr w:rsidR="008A2229" w14:paraId="576A10C0" w14:textId="77777777" w:rsidTr="00FA5497">
        <w:trPr>
          <w:trHeight w:val="585"/>
        </w:trPr>
        <w:tc>
          <w:tcPr>
            <w:tcW w:w="5215" w:type="dxa"/>
          </w:tcPr>
          <w:p w14:paraId="35E16B59" w14:textId="77777777" w:rsidR="008A2229" w:rsidRPr="00093C0D" w:rsidRDefault="008A2229" w:rsidP="00FA5497">
            <w:pPr>
              <w:spacing w:before="240" w:after="160" w:line="259" w:lineRule="auto"/>
              <w:rPr>
                <w:rFonts w:ascii="Times New Roman" w:eastAsia="Times New Roman" w:hAnsi="Times New Roman" w:cs="Times New Roman"/>
                <w:kern w:val="0"/>
                <w:sz w:val="24"/>
                <w:szCs w:val="24"/>
                <w14:ligatures w14:val="none"/>
              </w:rPr>
            </w:pPr>
            <w:r w:rsidRPr="00093C0D">
              <w:rPr>
                <w:rFonts w:ascii="Times New Roman" w:eastAsia="Times New Roman" w:hAnsi="Times New Roman" w:cs="Times New Roman"/>
                <w:kern w:val="0"/>
                <w:sz w:val="24"/>
                <w:szCs w:val="24"/>
                <w14:ligatures w14:val="none"/>
              </w:rPr>
              <w:t>ADHD Predominantly</w:t>
            </w:r>
            <w:r>
              <w:rPr>
                <w:rFonts w:ascii="Times New Roman" w:eastAsia="Times New Roman" w:hAnsi="Times New Roman" w:cs="Times New Roman"/>
                <w:kern w:val="0"/>
                <w:sz w:val="24"/>
                <w:szCs w:val="24"/>
                <w14:ligatures w14:val="none"/>
              </w:rPr>
              <w:t xml:space="preserve"> </w:t>
            </w:r>
            <w:r w:rsidRPr="00093C0D">
              <w:rPr>
                <w:rFonts w:ascii="Times New Roman" w:eastAsia="Times New Roman" w:hAnsi="Times New Roman" w:cs="Times New Roman"/>
                <w:kern w:val="0"/>
                <w:sz w:val="24"/>
                <w:szCs w:val="24"/>
                <w14:ligatures w14:val="none"/>
              </w:rPr>
              <w:t>Inattentive Type</w:t>
            </w:r>
          </w:p>
        </w:tc>
        <w:tc>
          <w:tcPr>
            <w:tcW w:w="1890" w:type="dxa"/>
          </w:tcPr>
          <w:p w14:paraId="23DFF7A5" w14:textId="77777777" w:rsidR="008A2229" w:rsidRPr="00B67407" w:rsidRDefault="008A2229" w:rsidP="00FA5497">
            <w:pPr>
              <w:spacing w:before="240"/>
              <w:jc w:val="center"/>
              <w:rPr>
                <w:rFonts w:asciiTheme="majorBidi" w:hAnsiTheme="majorBidi" w:cstheme="majorBidi"/>
                <w:b/>
                <w:bCs/>
                <w:sz w:val="24"/>
                <w:szCs w:val="24"/>
              </w:rPr>
            </w:pPr>
            <w:r w:rsidRPr="00B67407">
              <w:rPr>
                <w:rFonts w:asciiTheme="majorBidi" w:hAnsiTheme="majorBidi" w:cstheme="majorBidi"/>
                <w:b/>
                <w:bCs/>
                <w:sz w:val="24"/>
                <w:szCs w:val="24"/>
              </w:rPr>
              <w:t>90</w:t>
            </w:r>
          </w:p>
        </w:tc>
        <w:tc>
          <w:tcPr>
            <w:tcW w:w="2790" w:type="dxa"/>
          </w:tcPr>
          <w:p w14:paraId="622C4543" w14:textId="77777777" w:rsidR="008A2229" w:rsidRPr="00B67407" w:rsidRDefault="008A2229" w:rsidP="00FA5497">
            <w:pPr>
              <w:spacing w:before="240"/>
              <w:jc w:val="center"/>
              <w:rPr>
                <w:rFonts w:asciiTheme="majorBidi" w:hAnsiTheme="majorBidi" w:cstheme="majorBidi"/>
                <w:b/>
                <w:bCs/>
                <w:sz w:val="24"/>
                <w:szCs w:val="24"/>
              </w:rPr>
            </w:pPr>
            <w:r w:rsidRPr="00B67407">
              <w:rPr>
                <w:rFonts w:asciiTheme="majorBidi" w:hAnsiTheme="majorBidi" w:cstheme="majorBidi"/>
                <w:b/>
                <w:bCs/>
                <w:sz w:val="24"/>
                <w:szCs w:val="24"/>
              </w:rPr>
              <w:t>Very Elevated</w:t>
            </w:r>
          </w:p>
        </w:tc>
      </w:tr>
      <w:tr w:rsidR="008A2229" w14:paraId="3370930B" w14:textId="77777777" w:rsidTr="00FA5497">
        <w:trPr>
          <w:trHeight w:val="495"/>
        </w:trPr>
        <w:tc>
          <w:tcPr>
            <w:tcW w:w="5215" w:type="dxa"/>
          </w:tcPr>
          <w:p w14:paraId="1B1187CB" w14:textId="77777777" w:rsidR="008A2229" w:rsidRPr="00093C0D" w:rsidRDefault="008A2229" w:rsidP="00FA5497">
            <w:pPr>
              <w:spacing w:before="240" w:after="160" w:line="259" w:lineRule="auto"/>
              <w:rPr>
                <w:rFonts w:ascii="Times New Roman" w:eastAsia="Times New Roman" w:hAnsi="Times New Roman" w:cs="Times New Roman"/>
                <w:kern w:val="0"/>
                <w:sz w:val="24"/>
                <w:szCs w:val="24"/>
                <w14:ligatures w14:val="none"/>
              </w:rPr>
            </w:pPr>
            <w:r w:rsidRPr="00093C0D">
              <w:rPr>
                <w:rFonts w:ascii="Times New Roman" w:eastAsia="Times New Roman" w:hAnsi="Times New Roman" w:cs="Times New Roman"/>
                <w:kern w:val="0"/>
                <w:sz w:val="24"/>
                <w:szCs w:val="24"/>
                <w14:ligatures w14:val="none"/>
              </w:rPr>
              <w:t>ADHD Predominantly</w:t>
            </w:r>
            <w:r>
              <w:rPr>
                <w:rFonts w:ascii="Times New Roman" w:eastAsia="Times New Roman" w:hAnsi="Times New Roman" w:cs="Times New Roman"/>
                <w:kern w:val="0"/>
                <w:sz w:val="24"/>
                <w:szCs w:val="24"/>
                <w14:ligatures w14:val="none"/>
              </w:rPr>
              <w:t xml:space="preserve"> </w:t>
            </w:r>
            <w:r w:rsidRPr="00093C0D">
              <w:rPr>
                <w:rFonts w:ascii="Times New Roman" w:eastAsia="Times New Roman" w:hAnsi="Times New Roman" w:cs="Times New Roman"/>
                <w:kern w:val="0"/>
                <w:sz w:val="24"/>
                <w:szCs w:val="24"/>
                <w14:ligatures w14:val="none"/>
              </w:rPr>
              <w:t>Hyperactive-Impulsive Type</w:t>
            </w:r>
          </w:p>
        </w:tc>
        <w:tc>
          <w:tcPr>
            <w:tcW w:w="1890" w:type="dxa"/>
          </w:tcPr>
          <w:p w14:paraId="0A933BC2" w14:textId="77777777" w:rsidR="008A2229" w:rsidRPr="00B67407" w:rsidRDefault="008A2229" w:rsidP="00FA5497">
            <w:pPr>
              <w:spacing w:before="240"/>
              <w:jc w:val="center"/>
              <w:rPr>
                <w:rFonts w:asciiTheme="majorBidi" w:hAnsiTheme="majorBidi" w:cstheme="majorBidi"/>
                <w:b/>
                <w:bCs/>
                <w:sz w:val="24"/>
                <w:szCs w:val="24"/>
              </w:rPr>
            </w:pPr>
            <w:r w:rsidRPr="00B67407">
              <w:rPr>
                <w:rFonts w:asciiTheme="majorBidi" w:hAnsiTheme="majorBidi" w:cstheme="majorBidi"/>
                <w:b/>
                <w:bCs/>
                <w:sz w:val="24"/>
                <w:szCs w:val="24"/>
              </w:rPr>
              <w:t>90</w:t>
            </w:r>
          </w:p>
        </w:tc>
        <w:tc>
          <w:tcPr>
            <w:tcW w:w="2790" w:type="dxa"/>
          </w:tcPr>
          <w:p w14:paraId="4D68401E" w14:textId="77777777" w:rsidR="008A2229" w:rsidRPr="00B67407" w:rsidRDefault="008A2229" w:rsidP="00FA5497">
            <w:pPr>
              <w:spacing w:before="240"/>
              <w:jc w:val="center"/>
              <w:rPr>
                <w:rFonts w:asciiTheme="majorBidi" w:hAnsiTheme="majorBidi" w:cstheme="majorBidi"/>
                <w:b/>
                <w:bCs/>
                <w:sz w:val="24"/>
                <w:szCs w:val="24"/>
              </w:rPr>
            </w:pPr>
            <w:r w:rsidRPr="00B67407">
              <w:rPr>
                <w:rFonts w:asciiTheme="majorBidi" w:hAnsiTheme="majorBidi" w:cstheme="majorBidi"/>
                <w:b/>
                <w:bCs/>
                <w:sz w:val="24"/>
                <w:szCs w:val="24"/>
              </w:rPr>
              <w:t>Very Elevated</w:t>
            </w:r>
          </w:p>
        </w:tc>
      </w:tr>
      <w:tr w:rsidR="008A2229" w14:paraId="2315276C" w14:textId="77777777" w:rsidTr="00FA5497">
        <w:trPr>
          <w:trHeight w:val="600"/>
        </w:trPr>
        <w:tc>
          <w:tcPr>
            <w:tcW w:w="5215" w:type="dxa"/>
          </w:tcPr>
          <w:p w14:paraId="00C5E62A" w14:textId="77777777" w:rsidR="008A2229" w:rsidRPr="00093C0D" w:rsidRDefault="008A2229" w:rsidP="00FA5497">
            <w:pPr>
              <w:spacing w:before="240" w:after="160" w:line="259" w:lineRule="auto"/>
              <w:rPr>
                <w:rFonts w:ascii="Times New Roman" w:eastAsia="Times New Roman" w:hAnsi="Times New Roman" w:cs="Times New Roman"/>
                <w:kern w:val="0"/>
                <w:sz w:val="24"/>
                <w:szCs w:val="24"/>
                <w14:ligatures w14:val="none"/>
              </w:rPr>
            </w:pPr>
            <w:r w:rsidRPr="00093C0D">
              <w:rPr>
                <w:rFonts w:ascii="Times New Roman" w:eastAsia="Times New Roman" w:hAnsi="Times New Roman" w:cs="Times New Roman"/>
                <w:kern w:val="0"/>
                <w:sz w:val="24"/>
                <w:szCs w:val="24"/>
                <w14:ligatures w14:val="none"/>
              </w:rPr>
              <w:t>Conduct Disorder</w:t>
            </w:r>
          </w:p>
        </w:tc>
        <w:tc>
          <w:tcPr>
            <w:tcW w:w="1890" w:type="dxa"/>
          </w:tcPr>
          <w:p w14:paraId="431B9294" w14:textId="77777777" w:rsidR="008A2229" w:rsidRPr="00B67407" w:rsidRDefault="008A2229" w:rsidP="00FA5497">
            <w:pPr>
              <w:spacing w:before="240"/>
              <w:jc w:val="center"/>
              <w:rPr>
                <w:rFonts w:asciiTheme="majorBidi" w:hAnsiTheme="majorBidi" w:cstheme="majorBidi"/>
                <w:b/>
                <w:bCs/>
                <w:sz w:val="24"/>
                <w:szCs w:val="24"/>
              </w:rPr>
            </w:pPr>
            <w:r w:rsidRPr="00B67407">
              <w:rPr>
                <w:rFonts w:asciiTheme="majorBidi" w:hAnsiTheme="majorBidi" w:cstheme="majorBidi"/>
                <w:b/>
                <w:bCs/>
                <w:sz w:val="24"/>
                <w:szCs w:val="24"/>
              </w:rPr>
              <w:t>90</w:t>
            </w:r>
          </w:p>
        </w:tc>
        <w:tc>
          <w:tcPr>
            <w:tcW w:w="2790" w:type="dxa"/>
          </w:tcPr>
          <w:p w14:paraId="13D30FE3" w14:textId="77777777" w:rsidR="008A2229" w:rsidRPr="00B67407" w:rsidRDefault="008A2229" w:rsidP="00FA5497">
            <w:pPr>
              <w:spacing w:before="240"/>
              <w:jc w:val="center"/>
              <w:rPr>
                <w:rFonts w:asciiTheme="majorBidi" w:hAnsiTheme="majorBidi" w:cstheme="majorBidi"/>
                <w:b/>
                <w:bCs/>
                <w:sz w:val="24"/>
                <w:szCs w:val="24"/>
              </w:rPr>
            </w:pPr>
            <w:r w:rsidRPr="00B67407">
              <w:rPr>
                <w:rFonts w:asciiTheme="majorBidi" w:hAnsiTheme="majorBidi" w:cstheme="majorBidi"/>
                <w:b/>
                <w:bCs/>
                <w:sz w:val="24"/>
                <w:szCs w:val="24"/>
              </w:rPr>
              <w:t>Very Elevated</w:t>
            </w:r>
          </w:p>
        </w:tc>
      </w:tr>
      <w:tr w:rsidR="008A2229" w14:paraId="000189DB" w14:textId="77777777" w:rsidTr="00FA5497">
        <w:trPr>
          <w:trHeight w:val="630"/>
        </w:trPr>
        <w:tc>
          <w:tcPr>
            <w:tcW w:w="5215" w:type="dxa"/>
          </w:tcPr>
          <w:p w14:paraId="7D96174C" w14:textId="77777777" w:rsidR="008A2229" w:rsidRPr="00093C0D" w:rsidRDefault="008A2229" w:rsidP="00FA5497">
            <w:pPr>
              <w:spacing w:before="240" w:after="160" w:line="259" w:lineRule="auto"/>
              <w:rPr>
                <w:rFonts w:ascii="Times New Roman" w:eastAsia="Times New Roman" w:hAnsi="Times New Roman" w:cs="Times New Roman"/>
                <w:kern w:val="0"/>
                <w:sz w:val="24"/>
                <w:szCs w:val="24"/>
                <w14:ligatures w14:val="none"/>
              </w:rPr>
            </w:pPr>
            <w:r w:rsidRPr="00093C0D">
              <w:rPr>
                <w:rFonts w:ascii="Times New Roman" w:eastAsia="Times New Roman" w:hAnsi="Times New Roman" w:cs="Times New Roman"/>
                <w:kern w:val="0"/>
                <w:sz w:val="24"/>
                <w:szCs w:val="24"/>
                <w14:ligatures w14:val="none"/>
              </w:rPr>
              <w:t>Oppositional Defiant Disorder</w:t>
            </w:r>
          </w:p>
        </w:tc>
        <w:tc>
          <w:tcPr>
            <w:tcW w:w="1890" w:type="dxa"/>
          </w:tcPr>
          <w:p w14:paraId="0208C03D" w14:textId="77777777" w:rsidR="008A2229" w:rsidRPr="00B67407" w:rsidRDefault="008A2229" w:rsidP="00FA5497">
            <w:pPr>
              <w:spacing w:before="240"/>
              <w:jc w:val="center"/>
              <w:rPr>
                <w:rFonts w:asciiTheme="majorBidi" w:hAnsiTheme="majorBidi" w:cstheme="majorBidi"/>
                <w:b/>
                <w:bCs/>
                <w:sz w:val="24"/>
                <w:szCs w:val="24"/>
              </w:rPr>
            </w:pPr>
            <w:r w:rsidRPr="00B67407">
              <w:rPr>
                <w:rFonts w:asciiTheme="majorBidi" w:hAnsiTheme="majorBidi" w:cstheme="majorBidi"/>
                <w:b/>
                <w:bCs/>
                <w:sz w:val="24"/>
                <w:szCs w:val="24"/>
              </w:rPr>
              <w:t>90</w:t>
            </w:r>
          </w:p>
        </w:tc>
        <w:tc>
          <w:tcPr>
            <w:tcW w:w="2790" w:type="dxa"/>
          </w:tcPr>
          <w:p w14:paraId="24C3A0EE" w14:textId="77777777" w:rsidR="008A2229" w:rsidRPr="00B67407" w:rsidRDefault="008A2229" w:rsidP="00FA5497">
            <w:pPr>
              <w:spacing w:before="240"/>
              <w:jc w:val="center"/>
              <w:rPr>
                <w:rFonts w:asciiTheme="majorBidi" w:hAnsiTheme="majorBidi" w:cstheme="majorBidi"/>
                <w:b/>
                <w:bCs/>
                <w:sz w:val="24"/>
                <w:szCs w:val="24"/>
              </w:rPr>
            </w:pPr>
            <w:r w:rsidRPr="00B67407">
              <w:rPr>
                <w:rFonts w:asciiTheme="majorBidi" w:hAnsiTheme="majorBidi" w:cstheme="majorBidi"/>
                <w:b/>
                <w:bCs/>
                <w:sz w:val="24"/>
                <w:szCs w:val="24"/>
              </w:rPr>
              <w:t>Very Elevated</w:t>
            </w:r>
          </w:p>
        </w:tc>
      </w:tr>
    </w:tbl>
    <w:p w14:paraId="1DF5CA58" w14:textId="77777777" w:rsidR="008A2229" w:rsidRPr="008A2229" w:rsidRDefault="008A2229" w:rsidP="008A2229">
      <w:pPr>
        <w:pStyle w:val="NormalWeb"/>
        <w:numPr>
          <w:ilvl w:val="0"/>
          <w:numId w:val="12"/>
        </w:numPr>
        <w:spacing w:line="480" w:lineRule="atLeast"/>
        <w:ind w:left="446"/>
        <w:jc w:val="both"/>
        <w:rPr>
          <w:b/>
          <w:bCs/>
        </w:rPr>
      </w:pPr>
      <w:r w:rsidRPr="008A2229">
        <w:rPr>
          <w:rStyle w:val="Strong"/>
          <w:b w:val="0"/>
          <w:bCs w:val="0"/>
        </w:rPr>
        <w:t xml:space="preserve">On the Conners 3 Parent Rating Scale (as reported by the mother), his scores reflect a </w:t>
      </w:r>
      <w:r w:rsidRPr="00870D55">
        <w:rPr>
          <w:rStyle w:val="Strong"/>
        </w:rPr>
        <w:t>significant degree</w:t>
      </w:r>
      <w:r w:rsidRPr="008A2229">
        <w:rPr>
          <w:rStyle w:val="Strong"/>
          <w:b w:val="0"/>
          <w:bCs w:val="0"/>
        </w:rPr>
        <w:t xml:space="preserve"> of Inattention, Hyperactivity/Impulsivity, Learning Problems, Executive Functioning, and Aggression. On the other hand, he scored within the </w:t>
      </w:r>
      <w:r w:rsidRPr="00870D55">
        <w:rPr>
          <w:rStyle w:val="Strong"/>
        </w:rPr>
        <w:t>average range</w:t>
      </w:r>
      <w:r w:rsidRPr="008A2229">
        <w:rPr>
          <w:rStyle w:val="Strong"/>
          <w:b w:val="0"/>
          <w:bCs w:val="0"/>
        </w:rPr>
        <w:t xml:space="preserve"> for Peer Relations.</w:t>
      </w:r>
    </w:p>
    <w:p w14:paraId="58BE12DC" w14:textId="77777777" w:rsidR="00870D55" w:rsidRDefault="00870D55" w:rsidP="00870D55">
      <w:pPr>
        <w:tabs>
          <w:tab w:val="left" w:pos="4005"/>
        </w:tabs>
        <w:spacing w:line="480" w:lineRule="atLeast"/>
        <w:rPr>
          <w:rFonts w:ascii="Times New Roman" w:hAnsi="Times New Roman" w:cs="Times New Roman"/>
          <w:b/>
          <w:bCs/>
          <w:sz w:val="28"/>
          <w:szCs w:val="28"/>
          <w:u w:val="single"/>
          <w:rtl/>
          <w:lang w:bidi="ar-EG"/>
        </w:rPr>
      </w:pPr>
      <w:r w:rsidRPr="00870D55">
        <w:rPr>
          <w:rFonts w:ascii="Times New Roman" w:hAnsi="Times New Roman" w:cs="Times New Roman"/>
          <w:b/>
          <w:bCs/>
          <w:sz w:val="28"/>
          <w:szCs w:val="28"/>
          <w:u w:val="single"/>
          <w:lang w:bidi="ar-EG"/>
        </w:rPr>
        <w:t>Recommendations:</w:t>
      </w:r>
    </w:p>
    <w:p w14:paraId="179A0B8D" w14:textId="77777777" w:rsidR="00870D55" w:rsidRDefault="00870D55" w:rsidP="00870D55">
      <w:pPr>
        <w:pStyle w:val="ListParagraph"/>
        <w:numPr>
          <w:ilvl w:val="0"/>
          <w:numId w:val="12"/>
        </w:numPr>
        <w:tabs>
          <w:tab w:val="left" w:pos="4005"/>
        </w:tabs>
        <w:spacing w:line="480" w:lineRule="atLeast"/>
        <w:rPr>
          <w:rFonts w:ascii="Times New Roman" w:eastAsia="Times New Roman" w:hAnsi="Times New Roman" w:cs="Times New Roman"/>
          <w:kern w:val="0"/>
          <w:sz w:val="24"/>
          <w:szCs w:val="24"/>
          <w14:ligatures w14:val="none"/>
        </w:rPr>
      </w:pPr>
      <w:r w:rsidRPr="00870D55">
        <w:rPr>
          <w:rFonts w:ascii="Times New Roman" w:eastAsia="Times New Roman" w:hAnsi="Times New Roman" w:cs="Times New Roman"/>
          <w:b/>
          <w:bCs/>
          <w:kern w:val="0"/>
          <w:sz w:val="24"/>
          <w:szCs w:val="24"/>
          <w14:ligatures w14:val="none"/>
        </w:rPr>
        <w:t>Detailed Academic Assessment:</w:t>
      </w:r>
      <w:r w:rsidRPr="00870D55">
        <w:rPr>
          <w:rFonts w:ascii="Times New Roman" w:eastAsia="Times New Roman" w:hAnsi="Times New Roman" w:cs="Times New Roman"/>
          <w:kern w:val="0"/>
          <w:sz w:val="24"/>
          <w:szCs w:val="24"/>
          <w14:ligatures w14:val="none"/>
        </w:rPr>
        <w:t xml:space="preserve"> A detailed academic Assessment</w:t>
      </w:r>
      <w:r w:rsidRPr="00870D55">
        <w:rPr>
          <w:rFonts w:ascii="Times New Roman" w:eastAsia="Times New Roman" w:hAnsi="Times New Roman" w:cs="Times New Roman"/>
          <w:kern w:val="0"/>
          <w:sz w:val="24"/>
          <w:szCs w:val="24"/>
          <w:rtl/>
          <w14:ligatures w14:val="none"/>
        </w:rPr>
        <w:t xml:space="preserve"> </w:t>
      </w:r>
      <w:r w:rsidRPr="00870D55">
        <w:rPr>
          <w:rFonts w:ascii="Times New Roman" w:eastAsia="Times New Roman" w:hAnsi="Times New Roman" w:cs="Times New Roman"/>
          <w:kern w:val="0"/>
          <w:sz w:val="24"/>
          <w:szCs w:val="24"/>
          <w14:ligatures w14:val="none"/>
        </w:rPr>
        <w:t>is recommended to</w:t>
      </w:r>
      <w:r w:rsidRPr="00870D55">
        <w:rPr>
          <w:rFonts w:ascii="Times New Roman" w:eastAsia="Times New Roman" w:hAnsi="Times New Roman" w:cs="Times New Roman"/>
          <w:kern w:val="0"/>
          <w:sz w:val="24"/>
          <w:szCs w:val="24"/>
          <w:rtl/>
          <w14:ligatures w14:val="none"/>
        </w:rPr>
        <w:t xml:space="preserve"> </w:t>
      </w:r>
      <w:r w:rsidRPr="00870D55">
        <w:rPr>
          <w:rFonts w:ascii="Times New Roman" w:eastAsia="Times New Roman" w:hAnsi="Times New Roman" w:cs="Times New Roman"/>
          <w:kern w:val="0"/>
          <w:sz w:val="24"/>
          <w:szCs w:val="24"/>
          <w14:ligatures w14:val="none"/>
        </w:rPr>
        <w:t>identify any learning difficulties and develop individualized strategies to overcome them</w:t>
      </w:r>
      <w:r w:rsidRPr="00870D55">
        <w:rPr>
          <w:rFonts w:ascii="Times New Roman" w:eastAsia="Times New Roman" w:hAnsi="Times New Roman" w:cs="Times New Roman"/>
          <w:kern w:val="0"/>
          <w:sz w:val="24"/>
          <w:szCs w:val="24"/>
          <w14:ligatures w14:val="none"/>
        </w:rPr>
        <w:t>.</w:t>
      </w:r>
    </w:p>
    <w:p w14:paraId="7F4946C5" w14:textId="02C696F6" w:rsidR="00870D55" w:rsidRPr="00870D55" w:rsidRDefault="00870D55" w:rsidP="00870D55">
      <w:pPr>
        <w:pStyle w:val="ListParagraph"/>
        <w:numPr>
          <w:ilvl w:val="0"/>
          <w:numId w:val="12"/>
        </w:numPr>
        <w:tabs>
          <w:tab w:val="left" w:pos="4005"/>
        </w:tabs>
        <w:spacing w:line="480" w:lineRule="atLeast"/>
        <w:rPr>
          <w:rFonts w:ascii="Times New Roman" w:eastAsia="Times New Roman" w:hAnsi="Times New Roman" w:cs="Times New Roman"/>
          <w:kern w:val="0"/>
          <w:sz w:val="24"/>
          <w:szCs w:val="24"/>
          <w14:ligatures w14:val="none"/>
        </w:rPr>
      </w:pPr>
      <w:r w:rsidRPr="00870D55">
        <w:rPr>
          <w:rFonts w:ascii="Times New Roman" w:eastAsia="Times New Roman" w:hAnsi="Times New Roman" w:cs="Times New Roman"/>
          <w:b/>
          <w:bCs/>
          <w:kern w:val="0"/>
          <w:sz w:val="24"/>
          <w:szCs w:val="24"/>
          <w14:ligatures w14:val="none"/>
        </w:rPr>
        <w:t>Individual Sessions:</w:t>
      </w:r>
      <w:r w:rsidRPr="00870D55">
        <w:rPr>
          <w:rFonts w:ascii="Times New Roman" w:eastAsia="Times New Roman" w:hAnsi="Times New Roman" w:cs="Times New Roman"/>
          <w:kern w:val="0"/>
          <w:sz w:val="24"/>
          <w:szCs w:val="24"/>
          <w14:ligatures w14:val="none"/>
        </w:rPr>
        <w:t xml:space="preserve"> It is recommended that Mohammed attend individual sessions to reduce</w:t>
      </w:r>
      <w:r w:rsidRPr="00870D55">
        <w:rPr>
          <w:rFonts w:ascii="Times New Roman" w:eastAsia="Times New Roman" w:hAnsi="Times New Roman" w:cs="Times New Roman"/>
          <w:kern w:val="0"/>
          <w:sz w:val="24"/>
          <w:szCs w:val="24"/>
          <w:rtl/>
          <w14:ligatures w14:val="none"/>
        </w:rPr>
        <w:t xml:space="preserve"> </w:t>
      </w:r>
      <w:r w:rsidRPr="00870D55">
        <w:rPr>
          <w:rFonts w:ascii="Times New Roman" w:eastAsia="Times New Roman" w:hAnsi="Times New Roman" w:cs="Times New Roman"/>
          <w:kern w:val="0"/>
          <w:sz w:val="24"/>
          <w:szCs w:val="24"/>
          <w14:ligatures w14:val="none"/>
        </w:rPr>
        <w:t>ADHD symptoms.</w:t>
      </w:r>
    </w:p>
    <w:p w14:paraId="7624F531" w14:textId="77777777" w:rsidR="00870D55" w:rsidRPr="00B17F33" w:rsidRDefault="00870D55" w:rsidP="00870D55">
      <w:pPr>
        <w:pStyle w:val="NormalWeb"/>
        <w:numPr>
          <w:ilvl w:val="0"/>
          <w:numId w:val="12"/>
        </w:numPr>
        <w:spacing w:line="480" w:lineRule="atLeast"/>
      </w:pPr>
      <w:r w:rsidRPr="00B17F33">
        <w:rPr>
          <w:rStyle w:val="Strong"/>
        </w:rPr>
        <w:t>Attention and Concentration Skills:</w:t>
      </w:r>
      <w:r w:rsidRPr="00B17F33">
        <w:t xml:space="preserve"> Enhance </w:t>
      </w:r>
      <w:r>
        <w:t>his</w:t>
      </w:r>
      <w:r w:rsidRPr="00B17F33">
        <w:t xml:space="preserve"> attention and concentration skills through age-appropriate games and activities tailored to his cognitive abilities.</w:t>
      </w:r>
    </w:p>
    <w:p w14:paraId="6FCA5FF3" w14:textId="77777777" w:rsidR="000B77DD" w:rsidRPr="00B17F33" w:rsidRDefault="000B77DD" w:rsidP="000B77DD">
      <w:pPr>
        <w:pStyle w:val="ListParagraph"/>
        <w:numPr>
          <w:ilvl w:val="0"/>
          <w:numId w:val="12"/>
        </w:numPr>
        <w:spacing w:before="100" w:beforeAutospacing="1" w:after="100" w:afterAutospacing="1" w:line="480" w:lineRule="atLeast"/>
        <w:jc w:val="both"/>
        <w:rPr>
          <w:rFonts w:ascii="Times New Roman" w:eastAsia="Times New Roman" w:hAnsi="Times New Roman" w:cs="Times New Roman"/>
          <w:kern w:val="0"/>
          <w:sz w:val="24"/>
          <w:szCs w:val="24"/>
          <w14:ligatures w14:val="none"/>
        </w:rPr>
      </w:pPr>
      <w:r w:rsidRPr="00B17F33">
        <w:rPr>
          <w:rFonts w:ascii="Times New Roman" w:eastAsia="Times New Roman" w:hAnsi="Times New Roman" w:cs="Times New Roman"/>
          <w:b/>
          <w:bCs/>
          <w:kern w:val="0"/>
          <w:sz w:val="24"/>
          <w:szCs w:val="24"/>
          <w14:ligatures w14:val="none"/>
        </w:rPr>
        <w:t>Give clear instructions</w:t>
      </w:r>
      <w:r w:rsidRPr="00B17F33">
        <w:rPr>
          <w:rFonts w:ascii="Times New Roman" w:eastAsia="Times New Roman" w:hAnsi="Times New Roman" w:cs="Times New Roman"/>
          <w:b/>
          <w:bCs/>
          <w:kern w:val="0"/>
          <w:sz w:val="24"/>
          <w:szCs w:val="24"/>
          <w:rtl/>
          <w14:ligatures w14:val="none"/>
        </w:rPr>
        <w:t xml:space="preserve"> </w:t>
      </w:r>
      <w:r w:rsidRPr="00B17F33">
        <w:rPr>
          <w:rFonts w:ascii="Times New Roman" w:eastAsia="Times New Roman" w:hAnsi="Times New Roman" w:cs="Times New Roman"/>
          <w:b/>
          <w:bCs/>
          <w:kern w:val="0"/>
          <w:sz w:val="24"/>
          <w:szCs w:val="24"/>
          <w14:ligatures w14:val="none"/>
        </w:rPr>
        <w:t>to him</w:t>
      </w:r>
      <w:r w:rsidRPr="00B17F33">
        <w:rPr>
          <w:rFonts w:ascii="Times New Roman" w:eastAsia="Times New Roman" w:hAnsi="Times New Roman" w:cs="Times New Roman"/>
          <w:kern w:val="0"/>
          <w:sz w:val="24"/>
          <w:szCs w:val="24"/>
          <w14:ligatures w14:val="none"/>
        </w:rPr>
        <w:t>:</w:t>
      </w:r>
      <w:r w:rsidRPr="00B17F33">
        <w:rPr>
          <w:rFonts w:ascii="Times New Roman" w:eastAsia="Times New Roman" w:hAnsi="Times New Roman" w:cs="Times New Roman"/>
          <w:b/>
          <w:bCs/>
          <w:kern w:val="0"/>
          <w:sz w:val="24"/>
          <w:szCs w:val="24"/>
          <w14:ligatures w14:val="none"/>
        </w:rPr>
        <w:t xml:space="preserve"> </w:t>
      </w:r>
      <w:r w:rsidRPr="00B17F33">
        <w:rPr>
          <w:rFonts w:ascii="Times New Roman" w:eastAsia="Times New Roman" w:hAnsi="Times New Roman" w:cs="Times New Roman"/>
          <w:kern w:val="0"/>
          <w:sz w:val="24"/>
          <w:szCs w:val="24"/>
          <w14:ligatures w14:val="none"/>
        </w:rPr>
        <w:t>Provide detailed instructions one at a time, in a slow and calm manner.</w:t>
      </w:r>
    </w:p>
    <w:p w14:paraId="4B3C5579" w14:textId="77777777" w:rsidR="000B77DD" w:rsidRPr="00B17F33" w:rsidRDefault="000B77DD" w:rsidP="000B77DD">
      <w:pPr>
        <w:pStyle w:val="NormalWeb"/>
        <w:numPr>
          <w:ilvl w:val="0"/>
          <w:numId w:val="12"/>
        </w:numPr>
        <w:spacing w:line="480" w:lineRule="atLeast"/>
      </w:pPr>
      <w:r w:rsidRPr="00B17F33">
        <w:rPr>
          <w:rStyle w:val="Strong"/>
        </w:rPr>
        <w:t>Set achievable goals:</w:t>
      </w:r>
      <w:r w:rsidRPr="00B17F33">
        <w:t xml:space="preserve"> Break these down into small, manageable steps.</w:t>
      </w:r>
    </w:p>
    <w:p w14:paraId="64A7E569" w14:textId="77777777" w:rsidR="000B77DD" w:rsidRPr="00B17F33" w:rsidRDefault="000B77DD" w:rsidP="000B77DD">
      <w:pPr>
        <w:pStyle w:val="NormalWeb"/>
        <w:numPr>
          <w:ilvl w:val="0"/>
          <w:numId w:val="12"/>
        </w:numPr>
        <w:spacing w:line="480" w:lineRule="atLeast"/>
      </w:pPr>
      <w:r w:rsidRPr="00B17F33">
        <w:rPr>
          <w:rStyle w:val="Strong"/>
        </w:rPr>
        <w:lastRenderedPageBreak/>
        <w:t>Set breaks:</w:t>
      </w:r>
      <w:r w:rsidRPr="00B17F33">
        <w:t xml:space="preserve"> Schedule regular breaks during activities that require sustained attention (e.g., homework tasks) to help him stay focused. An alarm clock could be used to signal the end of each break period.</w:t>
      </w:r>
    </w:p>
    <w:p w14:paraId="1818E0E9" w14:textId="77777777" w:rsidR="000B77DD" w:rsidRPr="00B17F33" w:rsidRDefault="000B77DD" w:rsidP="000B77DD">
      <w:pPr>
        <w:pStyle w:val="ListParagraph"/>
        <w:numPr>
          <w:ilvl w:val="0"/>
          <w:numId w:val="12"/>
        </w:numPr>
        <w:spacing w:before="100" w:beforeAutospacing="1" w:after="100" w:afterAutospacing="1" w:line="480" w:lineRule="atLeast"/>
        <w:jc w:val="both"/>
        <w:rPr>
          <w:rFonts w:ascii="Times New Roman" w:eastAsia="Times New Roman" w:hAnsi="Times New Roman" w:cs="Times New Roman"/>
          <w:kern w:val="0"/>
          <w:sz w:val="24"/>
          <w:szCs w:val="24"/>
          <w14:ligatures w14:val="none"/>
        </w:rPr>
      </w:pPr>
      <w:r w:rsidRPr="00B17F33">
        <w:rPr>
          <w:rFonts w:ascii="Times New Roman" w:eastAsia="Times New Roman" w:hAnsi="Times New Roman" w:cs="Times New Roman"/>
          <w:b/>
          <w:bCs/>
          <w:kern w:val="0"/>
          <w:sz w:val="24"/>
          <w:szCs w:val="24"/>
          <w14:ligatures w14:val="none"/>
        </w:rPr>
        <w:t>Use positive language:</w:t>
      </w:r>
      <w:r w:rsidRPr="00B17F33">
        <w:rPr>
          <w:rFonts w:ascii="Times New Roman" w:eastAsia="Times New Roman" w:hAnsi="Times New Roman" w:cs="Times New Roman"/>
          <w:kern w:val="0"/>
          <w:sz w:val="24"/>
          <w:szCs w:val="24"/>
          <w14:ligatures w14:val="none"/>
        </w:rPr>
        <w:t xml:space="preserve"> Inform </w:t>
      </w:r>
      <w:r>
        <w:rPr>
          <w:rFonts w:ascii="Times New Roman" w:eastAsia="Times New Roman" w:hAnsi="Times New Roman" w:cs="Times New Roman"/>
          <w:kern w:val="0"/>
          <w:sz w:val="24"/>
          <w:szCs w:val="24"/>
          <w14:ligatures w14:val="none"/>
        </w:rPr>
        <w:t>him</w:t>
      </w:r>
      <w:r w:rsidRPr="00B17F33">
        <w:rPr>
          <w:rFonts w:ascii="Times New Roman" w:eastAsia="Times New Roman" w:hAnsi="Times New Roman" w:cs="Times New Roman"/>
          <w:kern w:val="0"/>
          <w:sz w:val="24"/>
          <w:szCs w:val="24"/>
          <w14:ligatures w14:val="none"/>
        </w:rPr>
        <w:t xml:space="preserve"> of the behaviors you would like to see rather</w:t>
      </w:r>
      <w:r w:rsidRPr="00B17F33">
        <w:rPr>
          <w:rFonts w:ascii="Times New Roman" w:eastAsia="Times New Roman" w:hAnsi="Times New Roman" w:cs="Times New Roman"/>
          <w:kern w:val="0"/>
          <w:sz w:val="24"/>
          <w:szCs w:val="24"/>
          <w:rtl/>
          <w14:ligatures w14:val="none"/>
        </w:rPr>
        <w:t xml:space="preserve"> </w:t>
      </w:r>
      <w:r w:rsidRPr="00B17F33">
        <w:rPr>
          <w:rFonts w:ascii="Times New Roman" w:eastAsia="Times New Roman" w:hAnsi="Times New Roman" w:cs="Times New Roman"/>
          <w:kern w:val="0"/>
          <w:sz w:val="24"/>
          <w:szCs w:val="24"/>
          <w14:ligatures w14:val="none"/>
        </w:rPr>
        <w:t>than what you do not want to see.</w:t>
      </w:r>
    </w:p>
    <w:p w14:paraId="0D79167A" w14:textId="77777777" w:rsidR="000B77DD" w:rsidRPr="00B17F33" w:rsidRDefault="000B77DD" w:rsidP="000B77DD">
      <w:pPr>
        <w:pStyle w:val="NormalWeb"/>
        <w:numPr>
          <w:ilvl w:val="0"/>
          <w:numId w:val="12"/>
        </w:numPr>
        <w:spacing w:line="480" w:lineRule="atLeast"/>
      </w:pPr>
      <w:r w:rsidRPr="00B17F33">
        <w:rPr>
          <w:b/>
          <w:bCs/>
        </w:rPr>
        <w:t>Use bright colors:</w:t>
      </w:r>
      <w:r w:rsidRPr="00B17F33">
        <w:t xml:space="preserve"> Engage </w:t>
      </w:r>
      <w:r>
        <w:t>him</w:t>
      </w:r>
      <w:r w:rsidRPr="00B17F33">
        <w:t xml:space="preserve"> and maintain his attention by using bright colors in any stimuli presented to him.</w:t>
      </w:r>
    </w:p>
    <w:p w14:paraId="6DD855D8" w14:textId="77777777" w:rsidR="000B77DD" w:rsidRPr="00B17F33" w:rsidRDefault="000B77DD" w:rsidP="000B77DD">
      <w:pPr>
        <w:spacing w:before="100" w:beforeAutospacing="1" w:after="100" w:afterAutospacing="1" w:line="480" w:lineRule="atLeast"/>
        <w:jc w:val="both"/>
        <w:rPr>
          <w:rFonts w:ascii="Times New Roman" w:eastAsia="Times New Roman" w:hAnsi="Times New Roman" w:cs="Times New Roman"/>
          <w:b/>
          <w:bCs/>
          <w:kern w:val="0"/>
          <w:sz w:val="24"/>
          <w:szCs w:val="24"/>
          <w:u w:val="single"/>
          <w14:ligatures w14:val="none"/>
        </w:rPr>
      </w:pPr>
      <w:r w:rsidRPr="00B17F33">
        <w:rPr>
          <w:rFonts w:ascii="Times New Roman" w:eastAsia="Times New Roman" w:hAnsi="Times New Roman" w:cs="Times New Roman"/>
          <w:b/>
          <w:bCs/>
          <w:kern w:val="0"/>
          <w:sz w:val="24"/>
          <w:szCs w:val="24"/>
          <w:u w:val="single"/>
          <w14:ligatures w14:val="none"/>
        </w:rPr>
        <w:t>Classroom Recommendations</w:t>
      </w:r>
      <w:r w:rsidRPr="00B17F33">
        <w:rPr>
          <w:rFonts w:ascii="Times New Roman" w:eastAsia="Times New Roman" w:hAnsi="Times New Roman" w:cs="Times New Roman" w:hint="cs"/>
          <w:b/>
          <w:bCs/>
          <w:kern w:val="0"/>
          <w:sz w:val="24"/>
          <w:szCs w:val="24"/>
          <w:u w:val="single"/>
          <w:rtl/>
          <w14:ligatures w14:val="none"/>
        </w:rPr>
        <w:t>:</w:t>
      </w:r>
    </w:p>
    <w:p w14:paraId="1F62242D" w14:textId="52FD7ECE" w:rsidR="000B77DD" w:rsidRPr="00B17F33" w:rsidRDefault="000B77DD" w:rsidP="000B77DD">
      <w:pPr>
        <w:pStyle w:val="NormalWeb"/>
        <w:numPr>
          <w:ilvl w:val="0"/>
          <w:numId w:val="12"/>
        </w:numPr>
        <w:spacing w:line="480" w:lineRule="atLeast"/>
      </w:pPr>
      <w:r w:rsidRPr="00B17F33">
        <w:rPr>
          <w:rStyle w:val="Strong"/>
        </w:rPr>
        <w:t xml:space="preserve">Seat </w:t>
      </w:r>
      <w:r>
        <w:rPr>
          <w:rStyle w:val="Strong"/>
        </w:rPr>
        <w:t>Mohammed</w:t>
      </w:r>
      <w:r w:rsidRPr="00B17F33">
        <w:rPr>
          <w:rStyle w:val="Strong"/>
        </w:rPr>
        <w:t xml:space="preserve"> close to the teacher or a positive role model:</w:t>
      </w:r>
      <w:r w:rsidRPr="00B17F33">
        <w:t xml:space="preserve"> This can help him stay focused and motivated.</w:t>
      </w:r>
    </w:p>
    <w:p w14:paraId="13128A9F" w14:textId="77777777" w:rsidR="000B77DD" w:rsidRPr="00B17F33" w:rsidRDefault="000B77DD" w:rsidP="000B77DD">
      <w:pPr>
        <w:pStyle w:val="NormalWeb"/>
        <w:numPr>
          <w:ilvl w:val="0"/>
          <w:numId w:val="12"/>
        </w:numPr>
        <w:spacing w:line="480" w:lineRule="atLeast"/>
        <w:rPr>
          <w:rStyle w:val="Strong"/>
          <w:b w:val="0"/>
          <w:bCs w:val="0"/>
        </w:rPr>
      </w:pPr>
      <w:r w:rsidRPr="00B17F33">
        <w:rPr>
          <w:rStyle w:val="Strong"/>
        </w:rPr>
        <w:t>Ensure he sits away from windows and doorways:</w:t>
      </w:r>
      <w:r w:rsidRPr="00B17F33">
        <w:t xml:space="preserve"> This will help reduce distractions.</w:t>
      </w:r>
    </w:p>
    <w:p w14:paraId="495CB90C" w14:textId="77777777" w:rsidR="000B77DD" w:rsidRPr="00B17F33" w:rsidRDefault="000B77DD" w:rsidP="000B77DD">
      <w:pPr>
        <w:pStyle w:val="ListParagraph"/>
        <w:numPr>
          <w:ilvl w:val="0"/>
          <w:numId w:val="12"/>
        </w:numPr>
        <w:spacing w:before="100" w:beforeAutospacing="1" w:after="100" w:afterAutospacing="1" w:line="480" w:lineRule="atLeast"/>
        <w:jc w:val="both"/>
        <w:rPr>
          <w:rFonts w:ascii="Times New Roman" w:eastAsia="Times New Roman" w:hAnsi="Times New Roman" w:cs="Times New Roman"/>
          <w:kern w:val="0"/>
          <w:sz w:val="24"/>
          <w:szCs w:val="24"/>
          <w:u w:val="single"/>
          <w14:ligatures w14:val="none"/>
        </w:rPr>
      </w:pPr>
      <w:r w:rsidRPr="00B17F33">
        <w:rPr>
          <w:rStyle w:val="Strong"/>
          <w:rFonts w:ascii="Times New Roman" w:eastAsia="Times New Roman" w:hAnsi="Times New Roman" w:cs="Times New Roman"/>
          <w:kern w:val="0"/>
          <w:sz w:val="24"/>
          <w:szCs w:val="24"/>
          <w14:ligatures w14:val="none"/>
        </w:rPr>
        <w:t>Keep the classroom quiet during intense learning times:</w:t>
      </w:r>
      <w:r w:rsidRPr="00B17F33">
        <w:rPr>
          <w:rFonts w:ascii="Times New Roman" w:hAnsi="Times New Roman" w:cs="Times New Roman"/>
        </w:rPr>
        <w:t xml:space="preserve"> A quiet environment can help the student focus.</w:t>
      </w:r>
    </w:p>
    <w:p w14:paraId="0533DF8C" w14:textId="77777777" w:rsidR="000B77DD" w:rsidRPr="00B17F33" w:rsidRDefault="000B77DD" w:rsidP="000B77DD">
      <w:pPr>
        <w:pStyle w:val="ListParagraph"/>
        <w:numPr>
          <w:ilvl w:val="0"/>
          <w:numId w:val="12"/>
        </w:numPr>
        <w:spacing w:before="100" w:beforeAutospacing="1" w:after="100" w:afterAutospacing="1" w:line="480" w:lineRule="atLeast"/>
        <w:jc w:val="both"/>
        <w:rPr>
          <w:rFonts w:ascii="Times New Roman" w:eastAsia="Times New Roman" w:hAnsi="Times New Roman" w:cs="Times New Roman"/>
          <w:kern w:val="0"/>
          <w:sz w:val="24"/>
          <w:szCs w:val="24"/>
          <w:u w:val="single"/>
          <w14:ligatures w14:val="none"/>
        </w:rPr>
      </w:pPr>
      <w:r w:rsidRPr="00B17F33">
        <w:rPr>
          <w:rStyle w:val="Strong"/>
          <w:rFonts w:ascii="Times New Roman" w:eastAsia="Times New Roman" w:hAnsi="Times New Roman" w:cs="Times New Roman"/>
          <w:kern w:val="0"/>
          <w:sz w:val="24"/>
          <w:szCs w:val="24"/>
          <w14:ligatures w14:val="none"/>
        </w:rPr>
        <w:t>Reduce visual distractions in the classroom</w:t>
      </w:r>
      <w:r w:rsidRPr="00B17F33">
        <w:rPr>
          <w:rStyle w:val="Strong"/>
          <w:rFonts w:ascii="Times New Roman" w:hAnsi="Times New Roman" w:cs="Times New Roman"/>
        </w:rPr>
        <w:t>:</w:t>
      </w:r>
      <w:r w:rsidRPr="00B17F33">
        <w:rPr>
          <w:rFonts w:ascii="Times New Roman" w:hAnsi="Times New Roman" w:cs="Times New Roman"/>
        </w:rPr>
        <w:t xml:space="preserve"> Remove any visual distractions that may interfere with the student's learning.</w:t>
      </w:r>
    </w:p>
    <w:p w14:paraId="3213BDB3" w14:textId="4C577720" w:rsidR="000B77DD" w:rsidRPr="00B17F33" w:rsidRDefault="000B77DD" w:rsidP="000B77DD">
      <w:pPr>
        <w:pStyle w:val="NormalWeb"/>
        <w:numPr>
          <w:ilvl w:val="0"/>
          <w:numId w:val="12"/>
        </w:numPr>
        <w:spacing w:line="480" w:lineRule="atLeast"/>
      </w:pPr>
      <w:r w:rsidRPr="00B17F33">
        <w:rPr>
          <w:rStyle w:val="Strong"/>
        </w:rPr>
        <w:t xml:space="preserve">Give </w:t>
      </w:r>
      <w:r>
        <w:rPr>
          <w:rStyle w:val="Strong"/>
        </w:rPr>
        <w:t>Mohammed</w:t>
      </w:r>
      <w:r w:rsidRPr="00B17F33">
        <w:rPr>
          <w:rStyle w:val="Strong"/>
        </w:rPr>
        <w:t xml:space="preserve"> directions in small steps and in as few words as possible:</w:t>
      </w:r>
      <w:r w:rsidRPr="00B17F33">
        <w:t xml:space="preserve"> Break down instructions into simple, clear steps to make it easier for him to understand.</w:t>
      </w:r>
    </w:p>
    <w:p w14:paraId="1A2C7FCC" w14:textId="77777777" w:rsidR="000B77DD" w:rsidRPr="000B77DD" w:rsidRDefault="000B77DD" w:rsidP="000B77DD">
      <w:pPr>
        <w:pStyle w:val="NormalWeb"/>
        <w:numPr>
          <w:ilvl w:val="0"/>
          <w:numId w:val="12"/>
        </w:numPr>
        <w:spacing w:line="480" w:lineRule="atLeast"/>
        <w:rPr>
          <w:b/>
          <w:bCs/>
        </w:rPr>
      </w:pPr>
      <w:r w:rsidRPr="000B77DD">
        <w:rPr>
          <w:rStyle w:val="Strong"/>
        </w:rPr>
        <w:t>Assign him specific physical tasks</w:t>
      </w:r>
      <w:r w:rsidRPr="000B77DD">
        <w:rPr>
          <w:rStyle w:val="Strong"/>
          <w:b w:val="0"/>
          <w:bCs w:val="0"/>
        </w:rPr>
        <w:t xml:space="preserve"> within the classroom, such as distributing papers to his classmates or erasing the whiteboard.</w:t>
      </w:r>
    </w:p>
    <w:p w14:paraId="64F7B7EB" w14:textId="77777777" w:rsidR="000B77DD" w:rsidRPr="000B77DD" w:rsidRDefault="000B77DD" w:rsidP="000B77DD">
      <w:pPr>
        <w:spacing w:before="100" w:beforeAutospacing="1" w:after="100" w:afterAutospacing="1" w:line="480" w:lineRule="atLeast"/>
        <w:ind w:left="90"/>
        <w:jc w:val="both"/>
        <w:rPr>
          <w:rFonts w:ascii="Times New Roman" w:eastAsia="Times New Roman" w:hAnsi="Times New Roman" w:cs="Times New Roman"/>
          <w:kern w:val="0"/>
          <w:sz w:val="24"/>
          <w:szCs w:val="24"/>
          <w14:ligatures w14:val="none"/>
        </w:rPr>
      </w:pPr>
      <w:r w:rsidRPr="000B77DD">
        <w:rPr>
          <w:rFonts w:ascii="Times New Roman" w:eastAsia="Times New Roman" w:hAnsi="Times New Roman" w:cs="Times New Roman"/>
          <w:b/>
          <w:bCs/>
          <w:kern w:val="0"/>
          <w:sz w:val="24"/>
          <w:szCs w:val="24"/>
          <w14:ligatures w14:val="none"/>
        </w:rPr>
        <w:t>Important Note:</w:t>
      </w:r>
      <w:r w:rsidRPr="000B77DD">
        <w:rPr>
          <w:rFonts w:ascii="Times New Roman" w:eastAsia="Times New Roman" w:hAnsi="Times New Roman" w:cs="Times New Roman"/>
          <w:kern w:val="0"/>
          <w:sz w:val="24"/>
          <w:szCs w:val="24"/>
          <w14:ligatures w14:val="none"/>
        </w:rPr>
        <w:t xml:space="preserve"> The information contained in this report is confidential and may not be disclosed without parental consent. It reflects the child's condition as of the date of the assessment.</w:t>
      </w:r>
    </w:p>
    <w:p w14:paraId="0E579D69" w14:textId="77777777" w:rsidR="000B77DD" w:rsidRPr="000B77DD" w:rsidRDefault="000B77DD" w:rsidP="000B77DD">
      <w:pPr>
        <w:pStyle w:val="ListParagraph"/>
        <w:spacing w:after="0" w:line="480" w:lineRule="atLeast"/>
        <w:ind w:left="450"/>
        <w:jc w:val="center"/>
        <w:rPr>
          <w:rFonts w:asciiTheme="majorBidi" w:hAnsiTheme="majorBidi" w:cstheme="majorBidi"/>
          <w:b/>
          <w:bCs/>
          <w:sz w:val="24"/>
          <w:szCs w:val="24"/>
          <w:lang w:bidi="ar-EG"/>
        </w:rPr>
      </w:pPr>
      <w:r w:rsidRPr="000B77DD">
        <w:rPr>
          <w:rFonts w:asciiTheme="majorBidi" w:hAnsiTheme="majorBidi" w:cstheme="majorBidi"/>
          <w:b/>
          <w:bCs/>
          <w:sz w:val="24"/>
          <w:szCs w:val="24"/>
          <w:lang w:bidi="ar-EG"/>
        </w:rPr>
        <w:t>Psychologist</w:t>
      </w:r>
    </w:p>
    <w:p w14:paraId="2BB2A3F9" w14:textId="06C73385" w:rsidR="00870D55" w:rsidRPr="000B77DD" w:rsidRDefault="000B77DD" w:rsidP="000B77DD">
      <w:pPr>
        <w:tabs>
          <w:tab w:val="left" w:pos="4005"/>
        </w:tabs>
        <w:spacing w:line="480" w:lineRule="atLeast"/>
        <w:jc w:val="center"/>
        <w:rPr>
          <w:rFonts w:ascii="Times New Roman" w:eastAsia="Times New Roman" w:hAnsi="Times New Roman" w:cs="Times New Roman"/>
          <w:b/>
          <w:bCs/>
          <w:kern w:val="0"/>
          <w:sz w:val="24"/>
          <w:szCs w:val="24"/>
          <w14:ligatures w14:val="none"/>
        </w:rPr>
      </w:pPr>
      <w:r>
        <w:rPr>
          <w:rFonts w:asciiTheme="majorBidi" w:hAnsiTheme="majorBidi" w:cstheme="majorBidi"/>
          <w:b/>
          <w:bCs/>
          <w:sz w:val="24"/>
          <w:szCs w:val="24"/>
          <w:lang w:bidi="ar-EG"/>
        </w:rPr>
        <w:t xml:space="preserve">        </w:t>
      </w:r>
      <w:r w:rsidRPr="000B77DD">
        <w:rPr>
          <w:rFonts w:asciiTheme="majorBidi" w:hAnsiTheme="majorBidi" w:cstheme="majorBidi"/>
          <w:b/>
          <w:bCs/>
          <w:sz w:val="24"/>
          <w:szCs w:val="24"/>
          <w:lang w:bidi="ar-EG"/>
        </w:rPr>
        <w:t>Shaimaa Mostafa</w:t>
      </w:r>
    </w:p>
    <w:p w14:paraId="129C16DB" w14:textId="1DD20275" w:rsidR="00846285" w:rsidRPr="00846285" w:rsidRDefault="00846285" w:rsidP="00846285"/>
    <w:sectPr w:rsidR="00846285" w:rsidRPr="008462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3BD4B" w14:textId="77777777" w:rsidR="00C167D0" w:rsidRDefault="00C167D0" w:rsidP="004433F7">
      <w:pPr>
        <w:spacing w:after="0" w:line="240" w:lineRule="auto"/>
      </w:pPr>
      <w:r>
        <w:separator/>
      </w:r>
    </w:p>
  </w:endnote>
  <w:endnote w:type="continuationSeparator" w:id="0">
    <w:p w14:paraId="5619F182" w14:textId="77777777" w:rsidR="00C167D0" w:rsidRDefault="00C167D0" w:rsidP="0044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52D29" w14:textId="77777777" w:rsidR="00C167D0" w:rsidRDefault="00C167D0" w:rsidP="004433F7">
      <w:pPr>
        <w:spacing w:after="0" w:line="240" w:lineRule="auto"/>
      </w:pPr>
      <w:r>
        <w:separator/>
      </w:r>
    </w:p>
  </w:footnote>
  <w:footnote w:type="continuationSeparator" w:id="0">
    <w:p w14:paraId="20A4291F" w14:textId="77777777" w:rsidR="00C167D0" w:rsidRDefault="00C167D0" w:rsidP="00443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AC2"/>
    <w:multiLevelType w:val="multilevel"/>
    <w:tmpl w:val="790A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55EF"/>
    <w:multiLevelType w:val="hybridMultilevel"/>
    <w:tmpl w:val="9C2A7AF6"/>
    <w:lvl w:ilvl="0" w:tplc="C1849F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E30C6"/>
    <w:multiLevelType w:val="hybridMultilevel"/>
    <w:tmpl w:val="954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238A6"/>
    <w:multiLevelType w:val="hybridMultilevel"/>
    <w:tmpl w:val="E7427A56"/>
    <w:lvl w:ilvl="0" w:tplc="5A803E22">
      <w:start w:val="20"/>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28AC05B2"/>
    <w:multiLevelType w:val="hybridMultilevel"/>
    <w:tmpl w:val="6778F882"/>
    <w:lvl w:ilvl="0" w:tplc="9574F45A">
      <w:start w:val="20"/>
      <w:numFmt w:val="bullet"/>
      <w:lvlText w:val="-"/>
      <w:lvlJc w:val="left"/>
      <w:pPr>
        <w:ind w:left="450" w:hanging="360"/>
      </w:pPr>
      <w:rPr>
        <w:rFonts w:ascii="Times New Roman" w:eastAsiaTheme="minorHAnsi" w:hAnsi="Times New Roman" w:cs="Times New Roman" w:hint="default"/>
        <w:b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CC11A82"/>
    <w:multiLevelType w:val="multilevel"/>
    <w:tmpl w:val="2E60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07203"/>
    <w:multiLevelType w:val="hybridMultilevel"/>
    <w:tmpl w:val="74C07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B3C5D"/>
    <w:multiLevelType w:val="hybridMultilevel"/>
    <w:tmpl w:val="CBC24EA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65F6808"/>
    <w:multiLevelType w:val="hybridMultilevel"/>
    <w:tmpl w:val="A89C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97AFB"/>
    <w:multiLevelType w:val="hybridMultilevel"/>
    <w:tmpl w:val="EF5C507E"/>
    <w:lvl w:ilvl="0" w:tplc="5E28AD68">
      <w:start w:val="8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D01A1"/>
    <w:multiLevelType w:val="hybridMultilevel"/>
    <w:tmpl w:val="7CB47E50"/>
    <w:lvl w:ilvl="0" w:tplc="40D6D3F8">
      <w:start w:val="10"/>
      <w:numFmt w:val="bullet"/>
      <w:lvlText w:val="-"/>
      <w:lvlJc w:val="left"/>
      <w:pPr>
        <w:ind w:left="360" w:hanging="360"/>
      </w:pPr>
      <w:rPr>
        <w:rFonts w:ascii="Times New Roman" w:eastAsiaTheme="minorHAnsi" w:hAnsi="Times New Roman" w:cs="Times New Roman" w:hint="default"/>
        <w:b w:val="0"/>
        <w:sz w:val="24"/>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CF37B2"/>
    <w:multiLevelType w:val="multilevel"/>
    <w:tmpl w:val="DDE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8E7221"/>
    <w:multiLevelType w:val="hybridMultilevel"/>
    <w:tmpl w:val="BB7E776A"/>
    <w:lvl w:ilvl="0" w:tplc="9574F45A">
      <w:start w:val="20"/>
      <w:numFmt w:val="bullet"/>
      <w:lvlText w:val="-"/>
      <w:lvlJc w:val="left"/>
      <w:pPr>
        <w:ind w:left="360" w:hanging="360"/>
      </w:pPr>
      <w:rPr>
        <w:rFonts w:ascii="Times New Roman" w:eastAsiaTheme="minorHAnsi"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2595251">
    <w:abstractNumId w:val="12"/>
  </w:num>
  <w:num w:numId="2" w16cid:durableId="922956337">
    <w:abstractNumId w:val="3"/>
  </w:num>
  <w:num w:numId="3" w16cid:durableId="1911696747">
    <w:abstractNumId w:val="9"/>
  </w:num>
  <w:num w:numId="4" w16cid:durableId="1530801109">
    <w:abstractNumId w:val="11"/>
  </w:num>
  <w:num w:numId="5" w16cid:durableId="1590384223">
    <w:abstractNumId w:val="8"/>
  </w:num>
  <w:num w:numId="6" w16cid:durableId="1549105033">
    <w:abstractNumId w:val="10"/>
  </w:num>
  <w:num w:numId="7" w16cid:durableId="1397823188">
    <w:abstractNumId w:val="0"/>
  </w:num>
  <w:num w:numId="8" w16cid:durableId="1848592112">
    <w:abstractNumId w:val="5"/>
  </w:num>
  <w:num w:numId="9" w16cid:durableId="805857201">
    <w:abstractNumId w:val="6"/>
  </w:num>
  <w:num w:numId="10" w16cid:durableId="1279293195">
    <w:abstractNumId w:val="7"/>
  </w:num>
  <w:num w:numId="11" w16cid:durableId="2011910546">
    <w:abstractNumId w:val="2"/>
  </w:num>
  <w:num w:numId="12" w16cid:durableId="315453047">
    <w:abstractNumId w:val="4"/>
  </w:num>
  <w:num w:numId="13" w16cid:durableId="85211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F7"/>
    <w:rsid w:val="00033AF4"/>
    <w:rsid w:val="000579BE"/>
    <w:rsid w:val="0006235B"/>
    <w:rsid w:val="000B77DD"/>
    <w:rsid w:val="00163C63"/>
    <w:rsid w:val="0027545F"/>
    <w:rsid w:val="002828C4"/>
    <w:rsid w:val="00381005"/>
    <w:rsid w:val="00382DBB"/>
    <w:rsid w:val="00402EFB"/>
    <w:rsid w:val="004336E2"/>
    <w:rsid w:val="00433AA1"/>
    <w:rsid w:val="004433F7"/>
    <w:rsid w:val="00546FD2"/>
    <w:rsid w:val="006370C7"/>
    <w:rsid w:val="006449F9"/>
    <w:rsid w:val="00644E4D"/>
    <w:rsid w:val="00657A41"/>
    <w:rsid w:val="00783746"/>
    <w:rsid w:val="007C247A"/>
    <w:rsid w:val="007F62FB"/>
    <w:rsid w:val="0083071F"/>
    <w:rsid w:val="00846285"/>
    <w:rsid w:val="00846796"/>
    <w:rsid w:val="00870D55"/>
    <w:rsid w:val="008A2229"/>
    <w:rsid w:val="008B56C2"/>
    <w:rsid w:val="008C0F16"/>
    <w:rsid w:val="009127F5"/>
    <w:rsid w:val="00982C32"/>
    <w:rsid w:val="00A66677"/>
    <w:rsid w:val="00A874A5"/>
    <w:rsid w:val="00B55D91"/>
    <w:rsid w:val="00BF0DFD"/>
    <w:rsid w:val="00C10F17"/>
    <w:rsid w:val="00C167D0"/>
    <w:rsid w:val="00C2706E"/>
    <w:rsid w:val="00C87B46"/>
    <w:rsid w:val="00CE3043"/>
    <w:rsid w:val="00D136D8"/>
    <w:rsid w:val="00D56EA7"/>
    <w:rsid w:val="00D74485"/>
    <w:rsid w:val="00DD10D0"/>
    <w:rsid w:val="00E0108A"/>
    <w:rsid w:val="00E244D4"/>
    <w:rsid w:val="00E33908"/>
    <w:rsid w:val="00E35817"/>
    <w:rsid w:val="00E51651"/>
    <w:rsid w:val="00EA4257"/>
    <w:rsid w:val="00EC59F7"/>
    <w:rsid w:val="00F41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F2BA"/>
  <w15:chartTrackingRefBased/>
  <w15:docId w15:val="{006B5A96-A94F-4C3C-81CB-6536C868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4433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01">
    <w:name w:val="fontstyle01"/>
    <w:basedOn w:val="DefaultParagraphFont"/>
    <w:rsid w:val="004433F7"/>
    <w:rPr>
      <w:rFonts w:ascii="Cambria" w:hAnsi="Cambria" w:hint="default"/>
      <w:b w:val="0"/>
      <w:bCs w:val="0"/>
      <w:i w:val="0"/>
      <w:iCs w:val="0"/>
      <w:color w:val="000000"/>
      <w:sz w:val="28"/>
      <w:szCs w:val="28"/>
    </w:rPr>
  </w:style>
  <w:style w:type="paragraph" w:styleId="ListParagraph">
    <w:name w:val="List Paragraph"/>
    <w:basedOn w:val="Normal"/>
    <w:uiPriority w:val="34"/>
    <w:qFormat/>
    <w:rsid w:val="004433F7"/>
    <w:pPr>
      <w:ind w:left="720"/>
      <w:contextualSpacing/>
    </w:pPr>
  </w:style>
  <w:style w:type="paragraph" w:styleId="Header">
    <w:name w:val="header"/>
    <w:basedOn w:val="Normal"/>
    <w:link w:val="HeaderChar"/>
    <w:uiPriority w:val="99"/>
    <w:unhideWhenUsed/>
    <w:rsid w:val="00443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3F7"/>
  </w:style>
  <w:style w:type="paragraph" w:styleId="Footer">
    <w:name w:val="footer"/>
    <w:basedOn w:val="Normal"/>
    <w:link w:val="FooterChar"/>
    <w:uiPriority w:val="99"/>
    <w:unhideWhenUsed/>
    <w:rsid w:val="00443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3F7"/>
  </w:style>
  <w:style w:type="table" w:styleId="GridTable1Light-Accent5">
    <w:name w:val="Grid Table 1 Light Accent 5"/>
    <w:basedOn w:val="TableNormal"/>
    <w:uiPriority w:val="46"/>
    <w:rsid w:val="004433F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A6667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66677"/>
    <w:rPr>
      <w:rFonts w:ascii="Consolas" w:hAnsi="Consolas"/>
      <w:sz w:val="20"/>
      <w:szCs w:val="20"/>
    </w:rPr>
  </w:style>
  <w:style w:type="paragraph" w:styleId="NormalWeb">
    <w:name w:val="Normal (Web)"/>
    <w:basedOn w:val="Normal"/>
    <w:uiPriority w:val="99"/>
    <w:unhideWhenUsed/>
    <w:rsid w:val="008B56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75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4472">
      <w:bodyDiv w:val="1"/>
      <w:marLeft w:val="0"/>
      <w:marRight w:val="0"/>
      <w:marTop w:val="0"/>
      <w:marBottom w:val="0"/>
      <w:divBdr>
        <w:top w:val="none" w:sz="0" w:space="0" w:color="auto"/>
        <w:left w:val="none" w:sz="0" w:space="0" w:color="auto"/>
        <w:bottom w:val="none" w:sz="0" w:space="0" w:color="auto"/>
        <w:right w:val="none" w:sz="0" w:space="0" w:color="auto"/>
      </w:divBdr>
    </w:div>
    <w:div w:id="80950108">
      <w:bodyDiv w:val="1"/>
      <w:marLeft w:val="0"/>
      <w:marRight w:val="0"/>
      <w:marTop w:val="0"/>
      <w:marBottom w:val="0"/>
      <w:divBdr>
        <w:top w:val="none" w:sz="0" w:space="0" w:color="auto"/>
        <w:left w:val="none" w:sz="0" w:space="0" w:color="auto"/>
        <w:bottom w:val="none" w:sz="0" w:space="0" w:color="auto"/>
        <w:right w:val="none" w:sz="0" w:space="0" w:color="auto"/>
      </w:divBdr>
      <w:divsChild>
        <w:div w:id="1007244838">
          <w:marLeft w:val="0"/>
          <w:marRight w:val="0"/>
          <w:marTop w:val="0"/>
          <w:marBottom w:val="0"/>
          <w:divBdr>
            <w:top w:val="none" w:sz="0" w:space="0" w:color="auto"/>
            <w:left w:val="none" w:sz="0" w:space="0" w:color="auto"/>
            <w:bottom w:val="none" w:sz="0" w:space="0" w:color="auto"/>
            <w:right w:val="none" w:sz="0" w:space="0" w:color="auto"/>
          </w:divBdr>
          <w:divsChild>
            <w:div w:id="173232786">
              <w:marLeft w:val="0"/>
              <w:marRight w:val="0"/>
              <w:marTop w:val="0"/>
              <w:marBottom w:val="0"/>
              <w:divBdr>
                <w:top w:val="none" w:sz="0" w:space="0" w:color="auto"/>
                <w:left w:val="none" w:sz="0" w:space="0" w:color="auto"/>
                <w:bottom w:val="none" w:sz="0" w:space="0" w:color="auto"/>
                <w:right w:val="none" w:sz="0" w:space="0" w:color="auto"/>
              </w:divBdr>
              <w:divsChild>
                <w:div w:id="1393508433">
                  <w:marLeft w:val="0"/>
                  <w:marRight w:val="0"/>
                  <w:marTop w:val="0"/>
                  <w:marBottom w:val="0"/>
                  <w:divBdr>
                    <w:top w:val="none" w:sz="0" w:space="0" w:color="auto"/>
                    <w:left w:val="none" w:sz="0" w:space="0" w:color="auto"/>
                    <w:bottom w:val="none" w:sz="0" w:space="0" w:color="auto"/>
                    <w:right w:val="none" w:sz="0" w:space="0" w:color="auto"/>
                  </w:divBdr>
                  <w:divsChild>
                    <w:div w:id="1974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19248">
      <w:bodyDiv w:val="1"/>
      <w:marLeft w:val="0"/>
      <w:marRight w:val="0"/>
      <w:marTop w:val="0"/>
      <w:marBottom w:val="0"/>
      <w:divBdr>
        <w:top w:val="none" w:sz="0" w:space="0" w:color="auto"/>
        <w:left w:val="none" w:sz="0" w:space="0" w:color="auto"/>
        <w:bottom w:val="none" w:sz="0" w:space="0" w:color="auto"/>
        <w:right w:val="none" w:sz="0" w:space="0" w:color="auto"/>
      </w:divBdr>
    </w:div>
    <w:div w:id="514735609">
      <w:bodyDiv w:val="1"/>
      <w:marLeft w:val="0"/>
      <w:marRight w:val="0"/>
      <w:marTop w:val="0"/>
      <w:marBottom w:val="0"/>
      <w:divBdr>
        <w:top w:val="none" w:sz="0" w:space="0" w:color="auto"/>
        <w:left w:val="none" w:sz="0" w:space="0" w:color="auto"/>
        <w:bottom w:val="none" w:sz="0" w:space="0" w:color="auto"/>
        <w:right w:val="none" w:sz="0" w:space="0" w:color="auto"/>
      </w:divBdr>
    </w:div>
    <w:div w:id="530722883">
      <w:bodyDiv w:val="1"/>
      <w:marLeft w:val="0"/>
      <w:marRight w:val="0"/>
      <w:marTop w:val="0"/>
      <w:marBottom w:val="0"/>
      <w:divBdr>
        <w:top w:val="none" w:sz="0" w:space="0" w:color="auto"/>
        <w:left w:val="none" w:sz="0" w:space="0" w:color="auto"/>
        <w:bottom w:val="none" w:sz="0" w:space="0" w:color="auto"/>
        <w:right w:val="none" w:sz="0" w:space="0" w:color="auto"/>
      </w:divBdr>
    </w:div>
    <w:div w:id="558126599">
      <w:bodyDiv w:val="1"/>
      <w:marLeft w:val="0"/>
      <w:marRight w:val="0"/>
      <w:marTop w:val="0"/>
      <w:marBottom w:val="0"/>
      <w:divBdr>
        <w:top w:val="none" w:sz="0" w:space="0" w:color="auto"/>
        <w:left w:val="none" w:sz="0" w:space="0" w:color="auto"/>
        <w:bottom w:val="none" w:sz="0" w:space="0" w:color="auto"/>
        <w:right w:val="none" w:sz="0" w:space="0" w:color="auto"/>
      </w:divBdr>
    </w:div>
    <w:div w:id="598485796">
      <w:bodyDiv w:val="1"/>
      <w:marLeft w:val="0"/>
      <w:marRight w:val="0"/>
      <w:marTop w:val="0"/>
      <w:marBottom w:val="0"/>
      <w:divBdr>
        <w:top w:val="none" w:sz="0" w:space="0" w:color="auto"/>
        <w:left w:val="none" w:sz="0" w:space="0" w:color="auto"/>
        <w:bottom w:val="none" w:sz="0" w:space="0" w:color="auto"/>
        <w:right w:val="none" w:sz="0" w:space="0" w:color="auto"/>
      </w:divBdr>
    </w:div>
    <w:div w:id="687095996">
      <w:bodyDiv w:val="1"/>
      <w:marLeft w:val="0"/>
      <w:marRight w:val="0"/>
      <w:marTop w:val="0"/>
      <w:marBottom w:val="0"/>
      <w:divBdr>
        <w:top w:val="none" w:sz="0" w:space="0" w:color="auto"/>
        <w:left w:val="none" w:sz="0" w:space="0" w:color="auto"/>
        <w:bottom w:val="none" w:sz="0" w:space="0" w:color="auto"/>
        <w:right w:val="none" w:sz="0" w:space="0" w:color="auto"/>
      </w:divBdr>
    </w:div>
    <w:div w:id="782729107">
      <w:bodyDiv w:val="1"/>
      <w:marLeft w:val="0"/>
      <w:marRight w:val="0"/>
      <w:marTop w:val="0"/>
      <w:marBottom w:val="0"/>
      <w:divBdr>
        <w:top w:val="none" w:sz="0" w:space="0" w:color="auto"/>
        <w:left w:val="none" w:sz="0" w:space="0" w:color="auto"/>
        <w:bottom w:val="none" w:sz="0" w:space="0" w:color="auto"/>
        <w:right w:val="none" w:sz="0" w:space="0" w:color="auto"/>
      </w:divBdr>
    </w:div>
    <w:div w:id="846286479">
      <w:bodyDiv w:val="1"/>
      <w:marLeft w:val="0"/>
      <w:marRight w:val="0"/>
      <w:marTop w:val="0"/>
      <w:marBottom w:val="0"/>
      <w:divBdr>
        <w:top w:val="none" w:sz="0" w:space="0" w:color="auto"/>
        <w:left w:val="none" w:sz="0" w:space="0" w:color="auto"/>
        <w:bottom w:val="none" w:sz="0" w:space="0" w:color="auto"/>
        <w:right w:val="none" w:sz="0" w:space="0" w:color="auto"/>
      </w:divBdr>
    </w:div>
    <w:div w:id="870415518">
      <w:bodyDiv w:val="1"/>
      <w:marLeft w:val="0"/>
      <w:marRight w:val="0"/>
      <w:marTop w:val="0"/>
      <w:marBottom w:val="0"/>
      <w:divBdr>
        <w:top w:val="none" w:sz="0" w:space="0" w:color="auto"/>
        <w:left w:val="none" w:sz="0" w:space="0" w:color="auto"/>
        <w:bottom w:val="none" w:sz="0" w:space="0" w:color="auto"/>
        <w:right w:val="none" w:sz="0" w:space="0" w:color="auto"/>
      </w:divBdr>
    </w:div>
    <w:div w:id="1214001201">
      <w:bodyDiv w:val="1"/>
      <w:marLeft w:val="0"/>
      <w:marRight w:val="0"/>
      <w:marTop w:val="0"/>
      <w:marBottom w:val="0"/>
      <w:divBdr>
        <w:top w:val="none" w:sz="0" w:space="0" w:color="auto"/>
        <w:left w:val="none" w:sz="0" w:space="0" w:color="auto"/>
        <w:bottom w:val="none" w:sz="0" w:space="0" w:color="auto"/>
        <w:right w:val="none" w:sz="0" w:space="0" w:color="auto"/>
      </w:divBdr>
    </w:div>
    <w:div w:id="1550992265">
      <w:bodyDiv w:val="1"/>
      <w:marLeft w:val="0"/>
      <w:marRight w:val="0"/>
      <w:marTop w:val="0"/>
      <w:marBottom w:val="0"/>
      <w:divBdr>
        <w:top w:val="none" w:sz="0" w:space="0" w:color="auto"/>
        <w:left w:val="none" w:sz="0" w:space="0" w:color="auto"/>
        <w:bottom w:val="none" w:sz="0" w:space="0" w:color="auto"/>
        <w:right w:val="none" w:sz="0" w:space="0" w:color="auto"/>
      </w:divBdr>
    </w:div>
    <w:div w:id="1693149652">
      <w:bodyDiv w:val="1"/>
      <w:marLeft w:val="0"/>
      <w:marRight w:val="0"/>
      <w:marTop w:val="0"/>
      <w:marBottom w:val="0"/>
      <w:divBdr>
        <w:top w:val="none" w:sz="0" w:space="0" w:color="auto"/>
        <w:left w:val="none" w:sz="0" w:space="0" w:color="auto"/>
        <w:bottom w:val="none" w:sz="0" w:space="0" w:color="auto"/>
        <w:right w:val="none" w:sz="0" w:space="0" w:color="auto"/>
      </w:divBdr>
      <w:divsChild>
        <w:div w:id="1052264736">
          <w:marLeft w:val="0"/>
          <w:marRight w:val="0"/>
          <w:marTop w:val="0"/>
          <w:marBottom w:val="0"/>
          <w:divBdr>
            <w:top w:val="none" w:sz="0" w:space="0" w:color="auto"/>
            <w:left w:val="none" w:sz="0" w:space="0" w:color="auto"/>
            <w:bottom w:val="none" w:sz="0" w:space="0" w:color="auto"/>
            <w:right w:val="none" w:sz="0" w:space="0" w:color="auto"/>
          </w:divBdr>
          <w:divsChild>
            <w:div w:id="1967539894">
              <w:marLeft w:val="0"/>
              <w:marRight w:val="0"/>
              <w:marTop w:val="0"/>
              <w:marBottom w:val="0"/>
              <w:divBdr>
                <w:top w:val="none" w:sz="0" w:space="0" w:color="auto"/>
                <w:left w:val="none" w:sz="0" w:space="0" w:color="auto"/>
                <w:bottom w:val="none" w:sz="0" w:space="0" w:color="auto"/>
                <w:right w:val="none" w:sz="0" w:space="0" w:color="auto"/>
              </w:divBdr>
              <w:divsChild>
                <w:div w:id="592200548">
                  <w:marLeft w:val="0"/>
                  <w:marRight w:val="0"/>
                  <w:marTop w:val="0"/>
                  <w:marBottom w:val="0"/>
                  <w:divBdr>
                    <w:top w:val="none" w:sz="0" w:space="0" w:color="auto"/>
                    <w:left w:val="none" w:sz="0" w:space="0" w:color="auto"/>
                    <w:bottom w:val="none" w:sz="0" w:space="0" w:color="auto"/>
                    <w:right w:val="none" w:sz="0" w:space="0" w:color="auto"/>
                  </w:divBdr>
                  <w:divsChild>
                    <w:div w:id="1619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8813">
      <w:bodyDiv w:val="1"/>
      <w:marLeft w:val="0"/>
      <w:marRight w:val="0"/>
      <w:marTop w:val="0"/>
      <w:marBottom w:val="0"/>
      <w:divBdr>
        <w:top w:val="none" w:sz="0" w:space="0" w:color="auto"/>
        <w:left w:val="none" w:sz="0" w:space="0" w:color="auto"/>
        <w:bottom w:val="none" w:sz="0" w:space="0" w:color="auto"/>
        <w:right w:val="none" w:sz="0" w:space="0" w:color="auto"/>
      </w:divBdr>
    </w:div>
    <w:div w:id="1768456124">
      <w:bodyDiv w:val="1"/>
      <w:marLeft w:val="0"/>
      <w:marRight w:val="0"/>
      <w:marTop w:val="0"/>
      <w:marBottom w:val="0"/>
      <w:divBdr>
        <w:top w:val="none" w:sz="0" w:space="0" w:color="auto"/>
        <w:left w:val="none" w:sz="0" w:space="0" w:color="auto"/>
        <w:bottom w:val="none" w:sz="0" w:space="0" w:color="auto"/>
        <w:right w:val="none" w:sz="0" w:space="0" w:color="auto"/>
      </w:divBdr>
      <w:divsChild>
        <w:div w:id="1797528450">
          <w:marLeft w:val="0"/>
          <w:marRight w:val="0"/>
          <w:marTop w:val="0"/>
          <w:marBottom w:val="0"/>
          <w:divBdr>
            <w:top w:val="none" w:sz="0" w:space="0" w:color="auto"/>
            <w:left w:val="none" w:sz="0" w:space="0" w:color="auto"/>
            <w:bottom w:val="none" w:sz="0" w:space="0" w:color="auto"/>
            <w:right w:val="none" w:sz="0" w:space="0" w:color="auto"/>
          </w:divBdr>
          <w:divsChild>
            <w:div w:id="758402737">
              <w:marLeft w:val="0"/>
              <w:marRight w:val="0"/>
              <w:marTop w:val="0"/>
              <w:marBottom w:val="0"/>
              <w:divBdr>
                <w:top w:val="none" w:sz="0" w:space="0" w:color="auto"/>
                <w:left w:val="none" w:sz="0" w:space="0" w:color="auto"/>
                <w:bottom w:val="none" w:sz="0" w:space="0" w:color="auto"/>
                <w:right w:val="none" w:sz="0" w:space="0" w:color="auto"/>
              </w:divBdr>
              <w:divsChild>
                <w:div w:id="346760656">
                  <w:marLeft w:val="0"/>
                  <w:marRight w:val="0"/>
                  <w:marTop w:val="0"/>
                  <w:marBottom w:val="0"/>
                  <w:divBdr>
                    <w:top w:val="none" w:sz="0" w:space="0" w:color="auto"/>
                    <w:left w:val="none" w:sz="0" w:space="0" w:color="auto"/>
                    <w:bottom w:val="none" w:sz="0" w:space="0" w:color="auto"/>
                    <w:right w:val="none" w:sz="0" w:space="0" w:color="auto"/>
                  </w:divBdr>
                  <w:divsChild>
                    <w:div w:id="20004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15</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shaimaa mostafa</dc:creator>
  <cp:keywords/>
  <dc:description/>
  <cp:lastModifiedBy>shaimaa mostafa</cp:lastModifiedBy>
  <cp:revision>4</cp:revision>
  <dcterms:created xsi:type="dcterms:W3CDTF">2024-12-07T01:34:00Z</dcterms:created>
  <dcterms:modified xsi:type="dcterms:W3CDTF">2024-12-08T01:21:00Z</dcterms:modified>
</cp:coreProperties>
</file>